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58B" w:rsidRDefault="007E658B" w:rsidP="007E658B">
      <w:r w:rsidRPr="007F34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Ethyl [(4-sulfamoylphenyl</w:t>
      </w:r>
      <w:proofErr w:type="gramStart"/>
      <w:r w:rsidRPr="007F34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proofErr w:type="spellStart"/>
      <w:r w:rsidRPr="007F34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carbamothioyl</w:t>
      </w:r>
      <w:proofErr w:type="spellEnd"/>
      <w:proofErr w:type="gramEnd"/>
      <w:r w:rsidRPr="007F34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]carbamate  3a.</w:t>
      </w:r>
    </w:p>
    <w:p w:rsidR="007E658B" w:rsidRDefault="005A1A4C" w:rsidP="007E658B">
      <w:r>
        <w:rPr>
          <w:noProof/>
          <w:lang w:val="en-US"/>
        </w:rPr>
        <w:drawing>
          <wp:inline distT="0" distB="0" distL="0" distR="0" wp14:anchorId="77902166" wp14:editId="6F5E3685">
            <wp:extent cx="5731510" cy="4048760"/>
            <wp:effectExtent l="19050" t="19050" r="21590" b="279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87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5A3A" w:rsidRDefault="00A35A3A"/>
    <w:p w:rsidR="00A35A3A" w:rsidRDefault="00A35A3A">
      <w:r>
        <w:rPr>
          <w:noProof/>
          <w:lang w:val="en-US"/>
        </w:rPr>
        <w:drawing>
          <wp:inline distT="0" distB="0" distL="0" distR="0">
            <wp:extent cx="5731510" cy="3881120"/>
            <wp:effectExtent l="19050" t="19050" r="21590" b="241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 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11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5A3A" w:rsidRPr="007E658B" w:rsidRDefault="007E658B">
      <w:pPr>
        <w:rPr>
          <w:lang w:val="pt-BR"/>
        </w:rPr>
      </w:pPr>
      <w:r w:rsidRPr="001E0FFD">
        <w:rPr>
          <w:rFonts w:ascii="Times New Roman" w:hAnsi="Times New Roman" w:cs="Times New Roman"/>
          <w:b/>
          <w:bCs/>
          <w:i/>
          <w:iCs/>
          <w:sz w:val="24"/>
          <w:szCs w:val="24"/>
          <w:lang w:val="pt-BR"/>
        </w:rPr>
        <w:lastRenderedPageBreak/>
        <w:t>Ethyl {[(4-carbamidoimidoylsulfamoyl)phenyl]carbamothioyl]carbamate 3b.</w:t>
      </w:r>
    </w:p>
    <w:p w:rsidR="00A35A3A" w:rsidRDefault="00A35A3A">
      <w:r>
        <w:rPr>
          <w:noProof/>
          <w:lang w:val="en-US"/>
        </w:rPr>
        <w:drawing>
          <wp:inline distT="0" distB="0" distL="0" distR="0">
            <wp:extent cx="5731510" cy="4340860"/>
            <wp:effectExtent l="19050" t="19050" r="21590" b="215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08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5A3A" w:rsidRDefault="00A35A3A">
      <w:r>
        <w:rPr>
          <w:noProof/>
          <w:lang w:val="en-US"/>
        </w:rPr>
        <w:drawing>
          <wp:inline distT="0" distB="0" distL="0" distR="0">
            <wp:extent cx="5731510" cy="3867150"/>
            <wp:effectExtent l="19050" t="19050" r="2159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 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71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5A3A" w:rsidRDefault="00A35A3A"/>
    <w:p w:rsidR="00A35A3A" w:rsidRDefault="00857EFC">
      <w:r>
        <w:rPr>
          <w:noProof/>
          <w:lang w:val="en-US"/>
        </w:rPr>
        <w:drawing>
          <wp:inline distT="0" distB="0" distL="0" distR="0">
            <wp:extent cx="5731510" cy="2238375"/>
            <wp:effectExtent l="19050" t="19050" r="21590" b="285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 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83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658B" w:rsidRDefault="007E658B">
      <w:r w:rsidRPr="007F34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Ethyl (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{4-[(1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,3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-thiazol-2-yl)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sulfamoyl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)phenyl]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carbamothioyl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r w:rsidRPr="007F34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carbamate 3c</w:t>
      </w:r>
    </w:p>
    <w:p w:rsidR="00A35A3A" w:rsidRDefault="00A35A3A">
      <w:r>
        <w:rPr>
          <w:noProof/>
          <w:lang w:val="en-US"/>
        </w:rPr>
        <w:drawing>
          <wp:inline distT="0" distB="0" distL="0" distR="0">
            <wp:extent cx="5731510" cy="4340860"/>
            <wp:effectExtent l="19050" t="19050" r="21590" b="215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 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08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5A3A" w:rsidRDefault="005A1A4C">
      <w:r>
        <w:rPr>
          <w:noProof/>
          <w:lang w:val="en-US"/>
        </w:rPr>
        <w:lastRenderedPageBreak/>
        <w:drawing>
          <wp:inline distT="0" distB="0" distL="0" distR="0">
            <wp:extent cx="5731510" cy="4124960"/>
            <wp:effectExtent l="19050" t="19050" r="21590" b="279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 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49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5A3A" w:rsidRDefault="00A35A3A">
      <w:r>
        <w:rPr>
          <w:noProof/>
          <w:lang w:val="en-US"/>
        </w:rPr>
        <w:drawing>
          <wp:inline distT="0" distB="0" distL="0" distR="0">
            <wp:extent cx="5731510" cy="3796665"/>
            <wp:effectExtent l="19050" t="19050" r="21590" b="133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66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5A3A" w:rsidRDefault="00A35A3A">
      <w:r>
        <w:rPr>
          <w:noProof/>
          <w:lang w:val="en-US"/>
        </w:rPr>
        <w:lastRenderedPageBreak/>
        <w:drawing>
          <wp:inline distT="0" distB="0" distL="0" distR="0">
            <wp:extent cx="5731510" cy="2424430"/>
            <wp:effectExtent l="19050" t="19050" r="21590" b="139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 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44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658B" w:rsidRDefault="007E658B">
      <w:r w:rsidRPr="007F34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Ethyl ({4-[(5-methyl-1</w:t>
      </w:r>
      <w:proofErr w:type="gramStart"/>
      <w:r w:rsidRPr="007F34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,2</w:t>
      </w:r>
      <w:proofErr w:type="gramEnd"/>
      <w:r w:rsidRPr="007F34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-oxazol-3-yl)sulfamoyl)phenyl]carbamothioyl)carbamate 3d</w:t>
      </w:r>
    </w:p>
    <w:p w:rsidR="00A35A3A" w:rsidRDefault="00A35A3A">
      <w:r>
        <w:rPr>
          <w:noProof/>
          <w:lang w:val="en-US"/>
        </w:rPr>
        <w:drawing>
          <wp:inline distT="0" distB="0" distL="0" distR="0">
            <wp:extent cx="5731510" cy="4352290"/>
            <wp:effectExtent l="19050" t="19050" r="21590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 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22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5A3A" w:rsidRDefault="00A35A3A"/>
    <w:p w:rsidR="00262BA6" w:rsidRDefault="00262BA6"/>
    <w:p w:rsidR="00262BA6" w:rsidRDefault="00262BA6">
      <w:r>
        <w:rPr>
          <w:noProof/>
          <w:lang w:val="en-US"/>
        </w:rPr>
        <w:lastRenderedPageBreak/>
        <w:drawing>
          <wp:inline distT="0" distB="0" distL="0" distR="0">
            <wp:extent cx="5731510" cy="2470785"/>
            <wp:effectExtent l="19050" t="19050" r="21590" b="247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 0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07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658B" w:rsidRDefault="007E658B">
      <w:r w:rsidRPr="001574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Ethyl ({4-[(pyrimidin-2-yl</w:t>
      </w:r>
      <w:proofErr w:type="gramStart"/>
      <w:r w:rsidRPr="001574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proofErr w:type="spellStart"/>
      <w:r w:rsidRPr="001574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sulfamoyl</w:t>
      </w:r>
      <w:proofErr w:type="spellEnd"/>
      <w:proofErr w:type="gramEnd"/>
      <w:r w:rsidRPr="001574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)phenyl]</w:t>
      </w:r>
      <w:proofErr w:type="spellStart"/>
      <w:r w:rsidRPr="001574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carbamothioyl</w:t>
      </w:r>
      <w:proofErr w:type="spellEnd"/>
      <w:r w:rsidRPr="001574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)carbamate</w:t>
      </w:r>
      <w:r w:rsidRPr="007F34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3e</w:t>
      </w:r>
    </w:p>
    <w:p w:rsidR="00262BA6" w:rsidRDefault="00262BA6">
      <w:r>
        <w:rPr>
          <w:noProof/>
          <w:lang w:val="en-US"/>
        </w:rPr>
        <w:drawing>
          <wp:inline distT="0" distB="0" distL="0" distR="0">
            <wp:extent cx="5731510" cy="4260850"/>
            <wp:effectExtent l="19050" t="19050" r="21590" b="254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 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08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2BA6" w:rsidRDefault="00262BA6"/>
    <w:p w:rsidR="00262BA6" w:rsidRDefault="00262BA6">
      <w:r>
        <w:rPr>
          <w:noProof/>
          <w:lang w:val="en-US"/>
        </w:rPr>
        <w:lastRenderedPageBreak/>
        <w:drawing>
          <wp:inline distT="0" distB="0" distL="0" distR="0">
            <wp:extent cx="5731510" cy="3914140"/>
            <wp:effectExtent l="19050" t="19050" r="21590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 0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41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658B" w:rsidRDefault="007E658B">
      <w:r w:rsidRPr="007F34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2-Phenyl-N-((4-sulfamoylphenyl</w:t>
      </w:r>
      <w:proofErr w:type="gramStart"/>
      <w:r w:rsidRPr="007F34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proofErr w:type="spellStart"/>
      <w:r w:rsidRPr="007F34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carbamothioyl</w:t>
      </w:r>
      <w:proofErr w:type="spellEnd"/>
      <w:proofErr w:type="gramEnd"/>
      <w:r w:rsidRPr="007F34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proofErr w:type="spellStart"/>
      <w:r w:rsidRPr="007F34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acetamide</w:t>
      </w:r>
      <w:proofErr w:type="spellEnd"/>
      <w:r w:rsidRPr="007F34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7a</w:t>
      </w:r>
    </w:p>
    <w:p w:rsidR="00262BA6" w:rsidRDefault="00262BA6">
      <w:r>
        <w:rPr>
          <w:noProof/>
          <w:lang w:val="en-US"/>
        </w:rPr>
        <w:drawing>
          <wp:inline distT="0" distB="0" distL="0" distR="0">
            <wp:extent cx="5731510" cy="4258310"/>
            <wp:effectExtent l="19050" t="19050" r="21590" b="279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 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83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2BA6" w:rsidRDefault="00262BA6">
      <w:r>
        <w:rPr>
          <w:noProof/>
          <w:lang w:val="en-US"/>
        </w:rPr>
        <w:lastRenderedPageBreak/>
        <w:drawing>
          <wp:inline distT="0" distB="0" distL="0" distR="0">
            <wp:extent cx="5731510" cy="3787775"/>
            <wp:effectExtent l="19050" t="19050" r="21590" b="222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 0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7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2BA6" w:rsidRDefault="00262BA6">
      <w:r>
        <w:rPr>
          <w:noProof/>
          <w:lang w:val="en-US"/>
        </w:rPr>
        <w:drawing>
          <wp:inline distT="0" distB="0" distL="0" distR="0">
            <wp:extent cx="5731510" cy="2296160"/>
            <wp:effectExtent l="19050" t="19050" r="21590" b="279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 0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61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658B" w:rsidRDefault="007E658B"/>
    <w:p w:rsidR="007E658B" w:rsidRDefault="007E658B"/>
    <w:p w:rsidR="007E658B" w:rsidRDefault="007E658B"/>
    <w:p w:rsidR="007E658B" w:rsidRDefault="007E658B"/>
    <w:p w:rsidR="007E658B" w:rsidRDefault="007E658B"/>
    <w:p w:rsidR="007E658B" w:rsidRDefault="007E658B"/>
    <w:p w:rsidR="007E658B" w:rsidRDefault="007E658B"/>
    <w:p w:rsidR="007E658B" w:rsidRDefault="007E658B">
      <w:r w:rsidRPr="001E0FFD">
        <w:rPr>
          <w:rFonts w:ascii="Times New Roman" w:hAnsi="Times New Roman" w:cs="Times New Roman"/>
          <w:b/>
          <w:bCs/>
          <w:i/>
          <w:iCs/>
          <w:sz w:val="24"/>
          <w:szCs w:val="24"/>
          <w:lang w:val="pt-BR"/>
        </w:rPr>
        <w:lastRenderedPageBreak/>
        <w:t>2-Phenyl-N-((4-(N-thiazol-2-yl)sulfamoyl)phenyl)carbamothioyl)acetamide7b</w:t>
      </w:r>
    </w:p>
    <w:p w:rsidR="005E2EA6" w:rsidRDefault="005E2EA6">
      <w:r>
        <w:rPr>
          <w:noProof/>
          <w:lang w:val="en-US"/>
        </w:rPr>
        <w:drawing>
          <wp:inline distT="0" distB="0" distL="0" distR="0">
            <wp:extent cx="5731510" cy="4293870"/>
            <wp:effectExtent l="19050" t="19050" r="21590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 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2EA6" w:rsidRDefault="00083332">
      <w:r>
        <w:rPr>
          <w:noProof/>
          <w:lang w:val="en-US"/>
        </w:rPr>
        <w:drawing>
          <wp:inline distT="0" distB="0" distL="0" distR="0">
            <wp:extent cx="5731510" cy="3799205"/>
            <wp:effectExtent l="19050" t="19050" r="21590" b="107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 00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92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2EA6" w:rsidRPr="007E658B" w:rsidRDefault="007E658B">
      <w:pPr>
        <w:rPr>
          <w:lang w:val="pt-BR"/>
        </w:rPr>
      </w:pPr>
      <w:r w:rsidRPr="001E0FFD">
        <w:rPr>
          <w:rFonts w:ascii="Times New Roman" w:hAnsi="Times New Roman" w:cs="Times New Roman"/>
          <w:b/>
          <w:bCs/>
          <w:i/>
          <w:iCs/>
          <w:sz w:val="24"/>
          <w:szCs w:val="24"/>
          <w:lang w:val="pt-BR"/>
        </w:rPr>
        <w:lastRenderedPageBreak/>
        <w:t>N-((4-(N-(5-methylisoxazol-3-yl)sulfamoyl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/>
        </w:rPr>
        <w:t>)phenyl)carbamothioyl)-2-Phenyl</w:t>
      </w:r>
      <w:r w:rsidRPr="001E0FFD">
        <w:rPr>
          <w:rFonts w:ascii="Times New Roman" w:hAnsi="Times New Roman" w:cs="Times New Roman"/>
          <w:b/>
          <w:bCs/>
          <w:i/>
          <w:iCs/>
          <w:sz w:val="24"/>
          <w:szCs w:val="24"/>
          <w:lang w:val="pt-BR"/>
        </w:rPr>
        <w:t>acetamide 7c</w:t>
      </w:r>
    </w:p>
    <w:p w:rsidR="005E2EA6" w:rsidRDefault="005E2EA6">
      <w:r>
        <w:rPr>
          <w:noProof/>
          <w:lang w:val="en-US"/>
        </w:rPr>
        <w:drawing>
          <wp:inline distT="0" distB="0" distL="0" distR="0">
            <wp:extent cx="5731510" cy="4247515"/>
            <wp:effectExtent l="19050" t="19050" r="21590" b="196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 0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75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2EA6" w:rsidRDefault="005E2EA6">
      <w:r>
        <w:rPr>
          <w:noProof/>
          <w:lang w:val="en-US"/>
        </w:rPr>
        <w:drawing>
          <wp:inline distT="0" distB="0" distL="0" distR="0">
            <wp:extent cx="5731510" cy="3766185"/>
            <wp:effectExtent l="19050" t="19050" r="21590" b="2476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 00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61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2EA6" w:rsidRDefault="005E2EA6">
      <w:r>
        <w:rPr>
          <w:noProof/>
          <w:lang w:val="en-US"/>
        </w:rPr>
        <w:lastRenderedPageBreak/>
        <w:drawing>
          <wp:inline distT="0" distB="0" distL="0" distR="0">
            <wp:extent cx="5731510" cy="2305685"/>
            <wp:effectExtent l="19050" t="19050" r="21590" b="184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 00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56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658B" w:rsidRPr="001E0FFD" w:rsidRDefault="007E658B" w:rsidP="007E658B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/>
        </w:rPr>
      </w:pPr>
      <w:r w:rsidRPr="001E0FFD">
        <w:rPr>
          <w:rFonts w:ascii="Times New Roman" w:hAnsi="Times New Roman" w:cs="Times New Roman"/>
          <w:b/>
          <w:bCs/>
          <w:i/>
          <w:iCs/>
          <w:sz w:val="24"/>
          <w:szCs w:val="24"/>
          <w:lang w:val="pt-BR"/>
        </w:rPr>
        <w:t>N-((4-(N-(4,5-dimethyloxazol-2-yl)sulfamoyl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/>
        </w:rPr>
        <w:t>)phenyl)carbamothioyl)-2-Phenylacetamide</w:t>
      </w:r>
      <w:r w:rsidRPr="001E0FFD">
        <w:rPr>
          <w:rFonts w:ascii="Times New Roman" w:hAnsi="Times New Roman" w:cs="Times New Roman"/>
          <w:b/>
          <w:bCs/>
          <w:i/>
          <w:iCs/>
          <w:sz w:val="24"/>
          <w:szCs w:val="24"/>
          <w:lang w:val="pt-BR"/>
        </w:rPr>
        <w:t>7d.</w:t>
      </w:r>
    </w:p>
    <w:p w:rsidR="005E2EA6" w:rsidRDefault="005E2EA6">
      <w:r>
        <w:rPr>
          <w:noProof/>
          <w:lang w:val="en-US"/>
        </w:rPr>
        <w:drawing>
          <wp:inline distT="0" distB="0" distL="0" distR="0">
            <wp:extent cx="5731510" cy="4365625"/>
            <wp:effectExtent l="19050" t="19050" r="21590" b="158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 00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56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2EA6" w:rsidRDefault="00083332" w:rsidP="005E2EA6">
      <w:r>
        <w:rPr>
          <w:noProof/>
          <w:lang w:val="en-US"/>
        </w:rPr>
        <w:lastRenderedPageBreak/>
        <w:drawing>
          <wp:inline distT="0" distB="0" distL="0" distR="0">
            <wp:extent cx="5731510" cy="3961130"/>
            <wp:effectExtent l="19050" t="19050" r="21590" b="203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 00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11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2EA6" w:rsidRDefault="005E2EA6" w:rsidP="005E2EA6">
      <w:r>
        <w:rPr>
          <w:noProof/>
          <w:lang w:val="en-US"/>
        </w:rPr>
        <w:drawing>
          <wp:inline distT="0" distB="0" distL="0" distR="0">
            <wp:extent cx="5731510" cy="2372995"/>
            <wp:effectExtent l="19050" t="19050" r="21590" b="273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 00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29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658B" w:rsidRDefault="007E658B" w:rsidP="005E2EA6"/>
    <w:p w:rsidR="007E658B" w:rsidRDefault="007E658B" w:rsidP="005E2EA6"/>
    <w:p w:rsidR="007E658B" w:rsidRDefault="007E658B" w:rsidP="005E2EA6"/>
    <w:p w:rsidR="007E658B" w:rsidRDefault="007E658B" w:rsidP="005E2EA6"/>
    <w:p w:rsidR="007E658B" w:rsidRDefault="007E658B" w:rsidP="005E2EA6"/>
    <w:p w:rsidR="007E658B" w:rsidRDefault="007E658B" w:rsidP="005E2EA6"/>
    <w:p w:rsidR="007E658B" w:rsidRDefault="007E658B" w:rsidP="005E2EA6"/>
    <w:p w:rsidR="007E658B" w:rsidRPr="007E658B" w:rsidRDefault="007E658B" w:rsidP="005E2EA6">
      <w:pPr>
        <w:rPr>
          <w:lang w:val="pt-BR"/>
        </w:rPr>
      </w:pPr>
      <w:r w:rsidRPr="001E0FFD">
        <w:rPr>
          <w:rFonts w:ascii="Times New Roman" w:hAnsi="Times New Roman" w:cs="Times New Roman"/>
          <w:b/>
          <w:bCs/>
          <w:i/>
          <w:iCs/>
          <w:sz w:val="24"/>
          <w:szCs w:val="24"/>
          <w:lang w:val="pt-BR"/>
        </w:rPr>
        <w:lastRenderedPageBreak/>
        <w:t>2-Phenyl-N-((4-(N-(pyrimidin-2-yl)sulfamoyl)phenyl)carbamothioyl)acetamide 7e</w:t>
      </w:r>
      <w:bookmarkStart w:id="0" w:name="_GoBack"/>
      <w:bookmarkEnd w:id="0"/>
    </w:p>
    <w:p w:rsidR="005E2EA6" w:rsidRDefault="005E2EA6" w:rsidP="005E2EA6">
      <w:r>
        <w:rPr>
          <w:noProof/>
          <w:lang w:val="en-US"/>
        </w:rPr>
        <w:drawing>
          <wp:inline distT="0" distB="0" distL="0" distR="0">
            <wp:extent cx="5731510" cy="4227195"/>
            <wp:effectExtent l="19050" t="19050" r="21590" b="209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 0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71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2EA6" w:rsidRDefault="005E2EA6" w:rsidP="005E2EA6">
      <w:r>
        <w:rPr>
          <w:noProof/>
          <w:lang w:val="en-US"/>
        </w:rPr>
        <w:drawing>
          <wp:inline distT="0" distB="0" distL="0" distR="0">
            <wp:extent cx="5731510" cy="3914140"/>
            <wp:effectExtent l="19050" t="19050" r="21590" b="1016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 00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41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5E2EA6">
      <w:foot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35D" w:rsidRDefault="0042335D" w:rsidP="00645451">
      <w:pPr>
        <w:spacing w:after="0" w:line="240" w:lineRule="auto"/>
      </w:pPr>
      <w:r>
        <w:separator/>
      </w:r>
    </w:p>
  </w:endnote>
  <w:endnote w:type="continuationSeparator" w:id="0">
    <w:p w:rsidR="0042335D" w:rsidRDefault="0042335D" w:rsidP="00645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0575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45451" w:rsidRDefault="0064545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658B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645451" w:rsidRDefault="006454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35D" w:rsidRDefault="0042335D" w:rsidP="00645451">
      <w:pPr>
        <w:spacing w:after="0" w:line="240" w:lineRule="auto"/>
      </w:pPr>
      <w:r>
        <w:separator/>
      </w:r>
    </w:p>
  </w:footnote>
  <w:footnote w:type="continuationSeparator" w:id="0">
    <w:p w:rsidR="0042335D" w:rsidRDefault="0042335D" w:rsidP="006454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6CD"/>
    <w:rsid w:val="00083332"/>
    <w:rsid w:val="002212C2"/>
    <w:rsid w:val="00262BA6"/>
    <w:rsid w:val="0042335D"/>
    <w:rsid w:val="005A1A4C"/>
    <w:rsid w:val="005E2EA6"/>
    <w:rsid w:val="00645451"/>
    <w:rsid w:val="007746CD"/>
    <w:rsid w:val="007E658B"/>
    <w:rsid w:val="007F355C"/>
    <w:rsid w:val="00857EFC"/>
    <w:rsid w:val="00A35A3A"/>
    <w:rsid w:val="00B07B46"/>
    <w:rsid w:val="00F8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A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54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451"/>
  </w:style>
  <w:style w:type="paragraph" w:styleId="Footer">
    <w:name w:val="footer"/>
    <w:basedOn w:val="Normal"/>
    <w:link w:val="FooterChar"/>
    <w:uiPriority w:val="99"/>
    <w:unhideWhenUsed/>
    <w:rsid w:val="006454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4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A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54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451"/>
  </w:style>
  <w:style w:type="paragraph" w:styleId="Footer">
    <w:name w:val="footer"/>
    <w:basedOn w:val="Normal"/>
    <w:link w:val="FooterChar"/>
    <w:uiPriority w:val="99"/>
    <w:unhideWhenUsed/>
    <w:rsid w:val="006454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13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mhi52002@yahoo.com</dc:creator>
  <cp:lastModifiedBy>Dr.Mohamed</cp:lastModifiedBy>
  <cp:revision>8</cp:revision>
  <cp:lastPrinted>2018-08-12T18:49:00Z</cp:lastPrinted>
  <dcterms:created xsi:type="dcterms:W3CDTF">2018-08-12T18:05:00Z</dcterms:created>
  <dcterms:modified xsi:type="dcterms:W3CDTF">2018-09-11T17:41:00Z</dcterms:modified>
</cp:coreProperties>
</file>