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184" w:rsidRPr="00362184" w:rsidRDefault="00362184" w:rsidP="00362184">
      <w:pPr>
        <w:pStyle w:val="Newparagraph"/>
        <w:ind w:firstLine="0"/>
        <w:jc w:val="center"/>
        <w:rPr>
          <w:b/>
          <w:bCs/>
          <w:sz w:val="28"/>
          <w:szCs w:val="28"/>
          <w:lang w:val="en-US"/>
        </w:rPr>
      </w:pPr>
      <w:r w:rsidRPr="00362184">
        <w:rPr>
          <w:b/>
          <w:bCs/>
          <w:sz w:val="28"/>
          <w:szCs w:val="28"/>
        </w:rPr>
        <w:t>Spectral</w:t>
      </w:r>
      <w:r w:rsidRPr="00362184">
        <w:rPr>
          <w:b/>
          <w:bCs/>
          <w:sz w:val="28"/>
          <w:szCs w:val="28"/>
          <w:lang w:val="en-US"/>
        </w:rPr>
        <w:t xml:space="preserve"> Data</w:t>
      </w:r>
    </w:p>
    <w:p w:rsidR="00F11793" w:rsidRPr="00F11793" w:rsidRDefault="00F11793" w:rsidP="00F11793">
      <w:pPr>
        <w:autoSpaceDE w:val="0"/>
        <w:autoSpaceDN w:val="0"/>
        <w:adjustRightInd w:val="0"/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1D7F9E" w:rsidRPr="00A84684" w:rsidRDefault="001D7F9E" w:rsidP="001D7F9E">
      <w:pPr>
        <w:pStyle w:val="Newparagraph"/>
        <w:ind w:firstLine="0"/>
        <w:rPr>
          <w:b/>
          <w:color w:val="000000"/>
          <w:lang w:val="en-US"/>
        </w:rPr>
      </w:pPr>
      <w:r w:rsidRPr="00A84684">
        <w:rPr>
          <w:b/>
          <w:color w:val="000000"/>
          <w:lang w:val="en-US"/>
        </w:rPr>
        <w:t>1-octyl-</w:t>
      </w:r>
      <w:r w:rsidR="0002211D">
        <w:rPr>
          <w:b/>
          <w:color w:val="000000"/>
          <w:lang w:val="en-US"/>
        </w:rPr>
        <w:t>2-(</w:t>
      </w:r>
      <w:proofErr w:type="spellStart"/>
      <w:r w:rsidR="0002211D">
        <w:rPr>
          <w:b/>
          <w:color w:val="000000"/>
          <w:lang w:val="en-US"/>
        </w:rPr>
        <w:t>octylthio</w:t>
      </w:r>
      <w:proofErr w:type="spellEnd"/>
      <w:r w:rsidR="0002211D">
        <w:rPr>
          <w:b/>
          <w:color w:val="000000"/>
          <w:lang w:val="en-US"/>
        </w:rPr>
        <w:t>)-1H-benzimidazole 3a</w:t>
      </w:r>
    </w:p>
    <w:p w:rsidR="00A425F0" w:rsidRDefault="003B7474" w:rsidP="003B7474">
      <w:pPr>
        <w:spacing w:line="240" w:lineRule="auto"/>
        <w:rPr>
          <w:lang w:val="en-US" w:eastAsia="en-GB"/>
        </w:rPr>
      </w:pPr>
      <w:r w:rsidRPr="003B7474">
        <w:rPr>
          <w:rFonts w:asciiTheme="majorBidi" w:hAnsiTheme="majorBidi" w:cstheme="majorBidi"/>
          <w:shd w:val="clear" w:color="auto" w:fill="FFFFFF"/>
          <w:lang w:val="en-US"/>
        </w:rPr>
        <w:t xml:space="preserve">Yield: 88%, </w:t>
      </w:r>
      <w:r w:rsidRPr="003B7474">
        <w:rPr>
          <w:rFonts w:asciiTheme="majorBidi" w:hAnsiTheme="majorBidi" w:cstheme="majorBidi"/>
          <w:lang w:val="en-US"/>
        </w:rPr>
        <w:t xml:space="preserve">pale yellow liquid, </w:t>
      </w:r>
      <w:r w:rsidRPr="003B7474">
        <w:rPr>
          <w:rFonts w:asciiTheme="majorBidi" w:hAnsiTheme="majorBidi" w:cstheme="majorBidi"/>
          <w:shd w:val="clear" w:color="auto" w:fill="FFFFFF"/>
          <w:vertAlign w:val="superscript"/>
          <w:lang w:val="en-US"/>
        </w:rPr>
        <w:t>1</w:t>
      </w:r>
      <w:r w:rsidRPr="003B7474">
        <w:rPr>
          <w:rFonts w:asciiTheme="majorBidi" w:hAnsiTheme="majorBidi" w:cstheme="majorBidi"/>
          <w:shd w:val="clear" w:color="auto" w:fill="FFFFFF"/>
          <w:lang w:val="en-US"/>
        </w:rPr>
        <w:t xml:space="preserve">H </w:t>
      </w:r>
      <w:r w:rsidRPr="003B7474">
        <w:rPr>
          <w:rFonts w:asciiTheme="majorBidi" w:hAnsiTheme="majorBidi" w:cstheme="majorBidi"/>
          <w:lang w:val="en-US"/>
        </w:rPr>
        <w:t>NMR</w:t>
      </w:r>
      <w:r w:rsidRPr="003B7474">
        <w:rPr>
          <w:rFonts w:asciiTheme="majorBidi" w:hAnsiTheme="majorBidi" w:cstheme="majorBidi"/>
          <w:shd w:val="clear" w:color="auto" w:fill="FFFFFF"/>
          <w:lang w:val="en-US"/>
        </w:rPr>
        <w:t xml:space="preserve"> </w:t>
      </w:r>
      <w:r w:rsidRPr="003B7474">
        <w:rPr>
          <w:rFonts w:asciiTheme="majorBidi" w:hAnsiTheme="majorBidi" w:cstheme="majorBidi"/>
          <w:lang w:val="en-US"/>
        </w:rPr>
        <w:t xml:space="preserve">spectrum </w:t>
      </w:r>
      <w:r w:rsidRPr="003B7474">
        <w:rPr>
          <w:rFonts w:asciiTheme="majorBidi" w:hAnsiTheme="majorBidi" w:cstheme="majorBidi"/>
          <w:lang w:val="en-US" w:eastAsia="fr-FR"/>
        </w:rPr>
        <w:t>(300 MHz, CDCl</w:t>
      </w:r>
      <w:r w:rsidRPr="003B7474">
        <w:rPr>
          <w:rFonts w:asciiTheme="majorBidi" w:hAnsiTheme="majorBidi" w:cstheme="majorBidi"/>
          <w:vertAlign w:val="subscript"/>
          <w:lang w:val="en-US" w:eastAsia="fr-FR"/>
        </w:rPr>
        <w:t>3</w:t>
      </w:r>
      <w:r w:rsidRPr="003B7474">
        <w:rPr>
          <w:rFonts w:asciiTheme="majorBidi" w:hAnsiTheme="majorBidi" w:cstheme="majorBidi"/>
          <w:lang w:val="en-US" w:eastAsia="fr-FR"/>
        </w:rPr>
        <w:t>)</w:t>
      </w:r>
      <w:r w:rsidRPr="003B7474">
        <w:rPr>
          <w:rFonts w:asciiTheme="majorBidi" w:hAnsiTheme="majorBidi" w:cstheme="majorBidi"/>
          <w:lang w:val="en-US"/>
        </w:rPr>
        <w:t xml:space="preserve">,  </w:t>
      </w:r>
      <w:r w:rsidRPr="003B7474">
        <w:rPr>
          <w:rFonts w:asciiTheme="majorBidi" w:hAnsiTheme="majorBidi" w:cstheme="majorBidi"/>
        </w:rPr>
        <w:t>δ</w:t>
      </w:r>
      <w:r w:rsidRPr="003B7474">
        <w:rPr>
          <w:rFonts w:asciiTheme="majorBidi" w:hAnsiTheme="majorBidi" w:cstheme="majorBidi"/>
          <w:lang w:val="en-US"/>
        </w:rPr>
        <w:t xml:space="preserve">, </w:t>
      </w:r>
      <w:proofErr w:type="spellStart"/>
      <w:r w:rsidRPr="003B7474">
        <w:rPr>
          <w:rFonts w:asciiTheme="majorBidi" w:hAnsiTheme="majorBidi" w:cstheme="majorBidi"/>
          <w:shd w:val="clear" w:color="auto" w:fill="FFFFFF"/>
          <w:lang w:val="en-US"/>
        </w:rPr>
        <w:t>ppm</w:t>
      </w:r>
      <w:proofErr w:type="spellEnd"/>
      <w:r w:rsidRPr="003B7474">
        <w:rPr>
          <w:rFonts w:asciiTheme="majorBidi" w:hAnsiTheme="majorBidi" w:cstheme="majorBidi"/>
          <w:shd w:val="clear" w:color="auto" w:fill="FFFFFF"/>
          <w:lang w:val="en-US"/>
        </w:rPr>
        <w:t xml:space="preserve"> </w:t>
      </w:r>
      <w:r w:rsidRPr="003B7474">
        <w:rPr>
          <w:rFonts w:asciiTheme="majorBidi" w:hAnsiTheme="majorBidi" w:cstheme="majorBidi"/>
          <w:lang w:val="en-US"/>
        </w:rPr>
        <w:t>(</w:t>
      </w:r>
      <w:r w:rsidRPr="003B7474">
        <w:rPr>
          <w:rFonts w:asciiTheme="majorBidi" w:hAnsiTheme="majorBidi" w:cstheme="majorBidi"/>
          <w:i/>
          <w:iCs/>
          <w:lang w:val="en-US"/>
        </w:rPr>
        <w:t>J</w:t>
      </w:r>
      <w:r w:rsidRPr="003B7474">
        <w:rPr>
          <w:rFonts w:asciiTheme="majorBidi" w:hAnsiTheme="majorBidi" w:cstheme="majorBidi"/>
          <w:lang w:val="en-US"/>
        </w:rPr>
        <w:t>, Hz)</w:t>
      </w:r>
      <w:r w:rsidRPr="003B7474">
        <w:rPr>
          <w:rFonts w:asciiTheme="majorBidi" w:hAnsiTheme="majorBidi" w:cstheme="majorBidi"/>
          <w:shd w:val="clear" w:color="auto" w:fill="FFFFFF"/>
          <w:lang w:val="en-US"/>
        </w:rPr>
        <w:t xml:space="preserve">: </w:t>
      </w:r>
      <w:r w:rsidRPr="003B7474">
        <w:rPr>
          <w:rFonts w:asciiTheme="majorBidi" w:hAnsiTheme="majorBidi" w:cstheme="majorBidi"/>
          <w:lang w:val="en-US"/>
        </w:rPr>
        <w:t>0.86: (6H, m, CH</w:t>
      </w:r>
      <w:r w:rsidRPr="003B7474">
        <w:rPr>
          <w:rFonts w:asciiTheme="majorBidi" w:hAnsiTheme="majorBidi" w:cstheme="majorBidi"/>
          <w:vertAlign w:val="subscript"/>
          <w:lang w:val="en-US"/>
        </w:rPr>
        <w:t>3</w:t>
      </w:r>
      <w:r w:rsidRPr="003B7474">
        <w:rPr>
          <w:rFonts w:asciiTheme="majorBidi" w:hAnsiTheme="majorBidi" w:cstheme="majorBidi"/>
          <w:lang w:val="en-US"/>
        </w:rPr>
        <w:t>); 1.25-1.81: (24H, m, CH</w:t>
      </w:r>
      <w:r w:rsidRPr="003B7474">
        <w:rPr>
          <w:rFonts w:asciiTheme="majorBidi" w:hAnsiTheme="majorBidi" w:cstheme="majorBidi"/>
          <w:vertAlign w:val="subscript"/>
          <w:lang w:val="en-US"/>
        </w:rPr>
        <w:t>2</w:t>
      </w:r>
      <w:r w:rsidRPr="003B7474">
        <w:rPr>
          <w:rFonts w:asciiTheme="majorBidi" w:hAnsiTheme="majorBidi" w:cstheme="majorBidi"/>
          <w:lang w:val="en-US"/>
        </w:rPr>
        <w:t xml:space="preserve">); 3.44: (2H, t, </w:t>
      </w:r>
      <w:r w:rsidRPr="003B7474">
        <w:rPr>
          <w:rFonts w:asciiTheme="majorBidi" w:hAnsiTheme="majorBidi" w:cstheme="majorBidi"/>
          <w:i/>
          <w:iCs/>
          <w:lang w:val="en-US"/>
        </w:rPr>
        <w:t>J</w:t>
      </w:r>
      <w:r w:rsidRPr="003B7474">
        <w:rPr>
          <w:rFonts w:asciiTheme="majorBidi" w:hAnsiTheme="majorBidi" w:cstheme="majorBidi"/>
          <w:lang w:val="en-US"/>
        </w:rPr>
        <w:t>= 14.7, SCH</w:t>
      </w:r>
      <w:r w:rsidRPr="003B7474">
        <w:rPr>
          <w:rFonts w:asciiTheme="majorBidi" w:hAnsiTheme="majorBidi" w:cstheme="majorBidi"/>
          <w:vertAlign w:val="subscript"/>
          <w:lang w:val="en-US"/>
        </w:rPr>
        <w:t>2</w:t>
      </w:r>
      <w:r w:rsidRPr="003B7474">
        <w:rPr>
          <w:rFonts w:asciiTheme="majorBidi" w:hAnsiTheme="majorBidi" w:cstheme="majorBidi"/>
          <w:lang w:val="en-US"/>
        </w:rPr>
        <w:t xml:space="preserve">); 4.06: (2H, t, </w:t>
      </w:r>
      <w:r w:rsidRPr="003B7474">
        <w:rPr>
          <w:rFonts w:asciiTheme="majorBidi" w:hAnsiTheme="majorBidi" w:cstheme="majorBidi"/>
          <w:i/>
          <w:iCs/>
          <w:lang w:val="en-US"/>
        </w:rPr>
        <w:t>J</w:t>
      </w:r>
      <w:r w:rsidRPr="003B7474">
        <w:rPr>
          <w:rFonts w:asciiTheme="majorBidi" w:hAnsiTheme="majorBidi" w:cstheme="majorBidi"/>
          <w:lang w:val="en-US"/>
        </w:rPr>
        <w:t>= 14.7, NCH</w:t>
      </w:r>
      <w:r w:rsidRPr="003B7474">
        <w:rPr>
          <w:rFonts w:asciiTheme="majorBidi" w:hAnsiTheme="majorBidi" w:cstheme="majorBidi"/>
          <w:vertAlign w:val="subscript"/>
          <w:lang w:val="en-US"/>
        </w:rPr>
        <w:t>2</w:t>
      </w:r>
      <w:r w:rsidRPr="003B7474">
        <w:rPr>
          <w:rFonts w:asciiTheme="majorBidi" w:hAnsiTheme="majorBidi" w:cstheme="majorBidi"/>
          <w:lang w:val="en-US"/>
        </w:rPr>
        <w:t>); 7.18-7.73: (4H , m, H</w:t>
      </w:r>
      <w:r w:rsidRPr="003B7474">
        <w:rPr>
          <w:rFonts w:asciiTheme="majorBidi" w:hAnsiTheme="majorBidi" w:cstheme="majorBidi"/>
          <w:vertAlign w:val="subscript"/>
          <w:lang w:val="en-US"/>
        </w:rPr>
        <w:t xml:space="preserve"> </w:t>
      </w:r>
      <w:proofErr w:type="spellStart"/>
      <w:r w:rsidRPr="003B7474">
        <w:rPr>
          <w:rFonts w:asciiTheme="majorBidi" w:hAnsiTheme="majorBidi" w:cstheme="majorBidi"/>
          <w:lang w:val="en-US"/>
        </w:rPr>
        <w:t>Ar</w:t>
      </w:r>
      <w:proofErr w:type="spellEnd"/>
      <w:r w:rsidRPr="003B7474">
        <w:rPr>
          <w:rFonts w:asciiTheme="majorBidi" w:hAnsiTheme="majorBidi" w:cstheme="majorBidi"/>
          <w:lang w:val="en-US"/>
        </w:rPr>
        <w:t xml:space="preserve">). </w:t>
      </w:r>
      <w:r w:rsidRPr="003B7474">
        <w:rPr>
          <w:rFonts w:asciiTheme="majorBidi" w:hAnsiTheme="majorBidi" w:cstheme="majorBidi"/>
          <w:vertAlign w:val="superscript"/>
          <w:lang w:val="en-US"/>
        </w:rPr>
        <w:t>13</w:t>
      </w:r>
      <w:r w:rsidRPr="003B7474">
        <w:rPr>
          <w:rFonts w:asciiTheme="majorBidi" w:hAnsiTheme="majorBidi" w:cstheme="majorBidi"/>
          <w:lang w:val="en-US"/>
        </w:rPr>
        <w:t>C NMR</w:t>
      </w:r>
      <w:r w:rsidRPr="003B7474">
        <w:rPr>
          <w:rFonts w:asciiTheme="majorBidi" w:hAnsiTheme="majorBidi" w:cstheme="majorBidi"/>
          <w:shd w:val="clear" w:color="auto" w:fill="FFFFFF"/>
          <w:lang w:val="en-US"/>
        </w:rPr>
        <w:t xml:space="preserve"> </w:t>
      </w:r>
      <w:r w:rsidRPr="003B7474">
        <w:rPr>
          <w:rFonts w:asciiTheme="majorBidi" w:hAnsiTheme="majorBidi" w:cstheme="majorBidi"/>
          <w:lang w:val="en-US"/>
        </w:rPr>
        <w:t xml:space="preserve">spectrum </w:t>
      </w:r>
      <w:r w:rsidRPr="003B7474">
        <w:rPr>
          <w:rFonts w:asciiTheme="majorBidi" w:hAnsiTheme="majorBidi" w:cstheme="majorBidi"/>
          <w:shd w:val="clear" w:color="auto" w:fill="FFFFFF"/>
          <w:lang w:val="en-US"/>
        </w:rPr>
        <w:t>(75 MHz, CDCl</w:t>
      </w:r>
      <w:r w:rsidRPr="003B7474">
        <w:rPr>
          <w:rFonts w:asciiTheme="majorBidi" w:hAnsiTheme="majorBidi" w:cstheme="majorBidi"/>
          <w:shd w:val="clear" w:color="auto" w:fill="FFFFFF"/>
          <w:vertAlign w:val="subscript"/>
          <w:lang w:val="en-US"/>
        </w:rPr>
        <w:t>3</w:t>
      </w:r>
      <w:r w:rsidRPr="003B7474">
        <w:rPr>
          <w:rFonts w:asciiTheme="majorBidi" w:hAnsiTheme="majorBidi" w:cstheme="majorBidi"/>
          <w:shd w:val="clear" w:color="auto" w:fill="FFFFFF"/>
          <w:lang w:val="en-US"/>
        </w:rPr>
        <w:t>)</w:t>
      </w:r>
      <w:r w:rsidRPr="003B7474">
        <w:rPr>
          <w:rFonts w:asciiTheme="majorBidi" w:hAnsiTheme="majorBidi" w:cstheme="majorBidi"/>
          <w:lang w:val="en-US"/>
        </w:rPr>
        <w:t xml:space="preserve">, </w:t>
      </w:r>
      <w:r w:rsidRPr="003B7474">
        <w:rPr>
          <w:rFonts w:asciiTheme="majorBidi" w:hAnsiTheme="majorBidi" w:cstheme="majorBidi"/>
        </w:rPr>
        <w:t>δ</w:t>
      </w:r>
      <w:r w:rsidRPr="003B7474">
        <w:rPr>
          <w:rFonts w:asciiTheme="majorBidi" w:hAnsiTheme="majorBidi" w:cstheme="majorBidi"/>
          <w:lang w:val="en-US"/>
        </w:rPr>
        <w:t xml:space="preserve">, </w:t>
      </w:r>
      <w:proofErr w:type="spellStart"/>
      <w:r w:rsidRPr="003B7474">
        <w:rPr>
          <w:rFonts w:asciiTheme="majorBidi" w:hAnsiTheme="majorBidi" w:cstheme="majorBidi"/>
          <w:shd w:val="clear" w:color="auto" w:fill="FFFFFF"/>
          <w:lang w:val="en-US"/>
        </w:rPr>
        <w:t>ppm</w:t>
      </w:r>
      <w:proofErr w:type="spellEnd"/>
      <w:r w:rsidRPr="003B7474">
        <w:rPr>
          <w:rFonts w:asciiTheme="majorBidi" w:hAnsiTheme="majorBidi" w:cstheme="majorBidi"/>
          <w:shd w:val="clear" w:color="auto" w:fill="FFFFFF"/>
          <w:lang w:val="en-US"/>
        </w:rPr>
        <w:t xml:space="preserve"> </w:t>
      </w:r>
      <w:r w:rsidRPr="003B7474">
        <w:rPr>
          <w:rFonts w:asciiTheme="majorBidi" w:hAnsiTheme="majorBidi" w:cstheme="majorBidi"/>
          <w:lang w:val="en-US"/>
        </w:rPr>
        <w:t>(</w:t>
      </w:r>
      <w:r w:rsidRPr="003B7474">
        <w:rPr>
          <w:rFonts w:asciiTheme="majorBidi" w:hAnsiTheme="majorBidi" w:cstheme="majorBidi"/>
          <w:i/>
          <w:iCs/>
          <w:lang w:val="en-US"/>
        </w:rPr>
        <w:t>J</w:t>
      </w:r>
      <w:r w:rsidRPr="003B7474">
        <w:rPr>
          <w:rFonts w:asciiTheme="majorBidi" w:hAnsiTheme="majorBidi" w:cstheme="majorBidi"/>
          <w:lang w:val="en-US"/>
        </w:rPr>
        <w:t>, Hz)</w:t>
      </w:r>
      <w:r w:rsidRPr="003B7474">
        <w:rPr>
          <w:rFonts w:asciiTheme="majorBidi" w:hAnsiTheme="majorBidi" w:cstheme="majorBidi"/>
          <w:shd w:val="clear" w:color="auto" w:fill="FFFFFF"/>
          <w:lang w:val="en-US"/>
        </w:rPr>
        <w:t xml:space="preserve">: </w:t>
      </w:r>
      <w:r w:rsidRPr="003B7474">
        <w:rPr>
          <w:rFonts w:asciiTheme="majorBidi" w:hAnsiTheme="majorBidi" w:cstheme="majorBidi"/>
          <w:lang w:val="en-US"/>
        </w:rPr>
        <w:t>14.1: (CH</w:t>
      </w:r>
      <w:r w:rsidRPr="003B7474">
        <w:rPr>
          <w:rFonts w:asciiTheme="majorBidi" w:hAnsiTheme="majorBidi" w:cstheme="majorBidi"/>
          <w:vertAlign w:val="subscript"/>
          <w:lang w:val="en-US"/>
        </w:rPr>
        <w:t>3</w:t>
      </w:r>
      <w:r w:rsidRPr="003B7474">
        <w:rPr>
          <w:rFonts w:asciiTheme="majorBidi" w:hAnsiTheme="majorBidi" w:cstheme="majorBidi"/>
          <w:lang w:val="en-US"/>
        </w:rPr>
        <w:t>); 22.61-31.80: (CH</w:t>
      </w:r>
      <w:r w:rsidRPr="003B7474">
        <w:rPr>
          <w:rFonts w:asciiTheme="majorBidi" w:hAnsiTheme="majorBidi" w:cstheme="majorBidi"/>
          <w:vertAlign w:val="subscript"/>
          <w:lang w:val="en-US"/>
        </w:rPr>
        <w:t>2</w:t>
      </w:r>
      <w:r w:rsidRPr="003B7474">
        <w:rPr>
          <w:rFonts w:asciiTheme="majorBidi" w:hAnsiTheme="majorBidi" w:cstheme="majorBidi"/>
          <w:lang w:val="en-US"/>
        </w:rPr>
        <w:t>); 32.82 (SCH</w:t>
      </w:r>
      <w:r w:rsidRPr="003B7474">
        <w:rPr>
          <w:rFonts w:asciiTheme="majorBidi" w:hAnsiTheme="majorBidi" w:cstheme="majorBidi"/>
          <w:vertAlign w:val="subscript"/>
          <w:lang w:val="en-US"/>
        </w:rPr>
        <w:t>2</w:t>
      </w:r>
      <w:r w:rsidRPr="003B7474">
        <w:rPr>
          <w:rFonts w:asciiTheme="majorBidi" w:hAnsiTheme="majorBidi" w:cstheme="majorBidi"/>
          <w:lang w:val="en-US"/>
        </w:rPr>
        <w:t>); 44.28: (NCH</w:t>
      </w:r>
      <w:r w:rsidRPr="003B7474">
        <w:rPr>
          <w:rFonts w:asciiTheme="majorBidi" w:hAnsiTheme="majorBidi" w:cstheme="majorBidi"/>
          <w:vertAlign w:val="subscript"/>
          <w:lang w:val="en-US"/>
        </w:rPr>
        <w:t>2</w:t>
      </w:r>
      <w:r w:rsidRPr="003B7474">
        <w:rPr>
          <w:rFonts w:asciiTheme="majorBidi" w:hAnsiTheme="majorBidi" w:cstheme="majorBidi"/>
          <w:lang w:val="en-US"/>
        </w:rPr>
        <w:t>); 108.821-142.38: (C</w:t>
      </w:r>
      <w:r w:rsidRPr="003B7474">
        <w:rPr>
          <w:rFonts w:asciiTheme="majorBidi" w:hAnsiTheme="majorBidi" w:cstheme="majorBidi"/>
          <w:vertAlign w:val="subscript"/>
          <w:lang w:val="en-US"/>
        </w:rPr>
        <w:t xml:space="preserve"> </w:t>
      </w:r>
      <w:proofErr w:type="spellStart"/>
      <w:r w:rsidRPr="003B7474">
        <w:rPr>
          <w:rFonts w:asciiTheme="majorBidi" w:hAnsiTheme="majorBidi" w:cstheme="majorBidi"/>
          <w:lang w:val="en-US"/>
        </w:rPr>
        <w:t>Ar</w:t>
      </w:r>
      <w:proofErr w:type="spellEnd"/>
      <w:r w:rsidRPr="003B7474">
        <w:rPr>
          <w:rFonts w:asciiTheme="majorBidi" w:hAnsiTheme="majorBidi" w:cstheme="majorBidi"/>
          <w:lang w:val="en-US"/>
        </w:rPr>
        <w:t xml:space="preserve">); 152.07: (C=N). </w:t>
      </w:r>
      <w:r w:rsidRPr="003B7474">
        <w:rPr>
          <w:rFonts w:asciiTheme="majorBidi" w:hAnsiTheme="majorBidi" w:cstheme="majorBidi"/>
          <w:shd w:val="clear" w:color="auto" w:fill="FFFFFF"/>
          <w:lang w:val="en-US"/>
        </w:rPr>
        <w:t>Mass spectrum [</w:t>
      </w:r>
      <w:r w:rsidRPr="003B7474">
        <w:rPr>
          <w:rFonts w:asciiTheme="majorBidi" w:hAnsiTheme="majorBidi" w:cstheme="majorBidi"/>
          <w:lang w:val="en-US"/>
        </w:rPr>
        <w:t>MH</w:t>
      </w:r>
      <w:proofErr w:type="gramStart"/>
      <w:r w:rsidRPr="003B7474">
        <w:rPr>
          <w:rFonts w:asciiTheme="majorBidi" w:hAnsiTheme="majorBidi" w:cstheme="majorBidi"/>
          <w:lang w:val="en-US"/>
        </w:rPr>
        <w:t>]∙</w:t>
      </w:r>
      <w:proofErr w:type="gramEnd"/>
      <w:r w:rsidRPr="003B7474">
        <w:rPr>
          <w:rFonts w:asciiTheme="majorBidi" w:hAnsiTheme="majorBidi" w:cstheme="majorBidi"/>
          <w:vertAlign w:val="superscript"/>
          <w:lang w:val="en-US"/>
        </w:rPr>
        <w:t>+</w:t>
      </w:r>
      <w:r w:rsidRPr="003B7474">
        <w:rPr>
          <w:rFonts w:asciiTheme="majorBidi" w:hAnsiTheme="majorBidi" w:cstheme="majorBidi"/>
          <w:lang w:val="en-US"/>
        </w:rPr>
        <w:t xml:space="preserve"> m/z= 375.</w:t>
      </w:r>
      <w:r w:rsidRPr="003B7474">
        <w:rPr>
          <w:rFonts w:asciiTheme="majorBidi" w:hAnsiTheme="majorBidi" w:cstheme="majorBidi"/>
          <w:sz w:val="20"/>
          <w:szCs w:val="20"/>
          <w:lang w:val="en-US"/>
        </w:rPr>
        <w:t xml:space="preserve">   </w:t>
      </w:r>
      <w:r w:rsidR="001D7F9E">
        <w:rPr>
          <w:noProof/>
          <w:lang w:eastAsia="fr-FR"/>
        </w:rPr>
        <w:drawing>
          <wp:inline distT="0" distB="0" distL="0" distR="0">
            <wp:extent cx="5274310" cy="3371850"/>
            <wp:effectExtent l="19050" t="0" r="2540" b="0"/>
            <wp:docPr id="1" name="Image 0" descr="2 RM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RMNH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802" w:rsidRPr="00770802" w:rsidRDefault="00770802" w:rsidP="00770802">
      <w:pPr>
        <w:jc w:val="center"/>
        <w:rPr>
          <w:rFonts w:asciiTheme="majorBidi" w:hAnsiTheme="majorBidi" w:cstheme="majorBidi"/>
          <w:sz w:val="24"/>
          <w:szCs w:val="24"/>
          <w:lang w:val="en-GB" w:eastAsia="en-GB"/>
        </w:rPr>
      </w:pPr>
      <w:proofErr w:type="gramStart"/>
      <w:r w:rsidRPr="005E7AC3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Figure 1.</w:t>
      </w:r>
      <w:proofErr w:type="gramEnd"/>
      <w:r>
        <w:rPr>
          <w:rFonts w:asciiTheme="majorBidi" w:hAnsiTheme="majorBidi" w:cstheme="majorBidi"/>
          <w:sz w:val="24"/>
          <w:szCs w:val="24"/>
          <w:lang w:val="en-GB" w:eastAsia="en-GB"/>
        </w:rPr>
        <w:t xml:space="preserve">  </w:t>
      </w:r>
      <w:r w:rsidRPr="00360FA9">
        <w:rPr>
          <w:rFonts w:asciiTheme="majorBidi" w:hAnsiTheme="majorBidi" w:cstheme="majorBidi"/>
          <w:sz w:val="24"/>
          <w:szCs w:val="24"/>
          <w:lang w:val="en-GB" w:eastAsia="en-GB"/>
        </w:rPr>
        <w:t xml:space="preserve">The </w:t>
      </w:r>
      <w:r w:rsidRPr="0002211D">
        <w:rPr>
          <w:rFonts w:asciiTheme="majorBidi" w:hAnsiTheme="majorBidi" w:cstheme="majorBidi"/>
          <w:sz w:val="24"/>
          <w:szCs w:val="24"/>
          <w:vertAlign w:val="superscript"/>
          <w:lang w:val="en-GB" w:eastAsia="en-GB"/>
        </w:rPr>
        <w:t>1</w:t>
      </w:r>
      <w:r w:rsidRPr="00360FA9">
        <w:rPr>
          <w:rFonts w:asciiTheme="majorBidi" w:hAnsiTheme="majorBidi" w:cstheme="majorBidi"/>
          <w:sz w:val="24"/>
          <w:szCs w:val="24"/>
          <w:lang w:val="en-GB" w:eastAsia="en-GB"/>
        </w:rPr>
        <w:t>H- RMN Spectrum of compound</w:t>
      </w:r>
      <w:r>
        <w:rPr>
          <w:lang w:val="en-GB" w:eastAsia="en-GB"/>
        </w:rPr>
        <w:t xml:space="preserve"> </w:t>
      </w:r>
      <w:r w:rsidR="0002211D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3a</w:t>
      </w:r>
    </w:p>
    <w:p w:rsidR="003477A7" w:rsidRDefault="003477A7" w:rsidP="00A425F0">
      <w:pPr>
        <w:rPr>
          <w:lang w:val="en-US" w:eastAsia="en-GB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274310" cy="3495675"/>
            <wp:effectExtent l="19050" t="0" r="2540" b="0"/>
            <wp:docPr id="11" name="Image 10" descr="2 RMN 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RMN C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AC3" w:rsidRDefault="005E7AC3" w:rsidP="005E7AC3">
      <w:pPr>
        <w:jc w:val="center"/>
        <w:rPr>
          <w:lang w:val="en-US" w:eastAsia="en-GB"/>
        </w:rPr>
      </w:pPr>
      <w:proofErr w:type="gramStart"/>
      <w:r w:rsidRPr="005E7AC3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Figure</w:t>
      </w:r>
      <w:r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 xml:space="preserve"> 2</w:t>
      </w:r>
      <w:r w:rsidRPr="005E7AC3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.</w:t>
      </w:r>
      <w:proofErr w:type="gramEnd"/>
      <w:r>
        <w:rPr>
          <w:rFonts w:asciiTheme="majorBidi" w:hAnsiTheme="majorBidi" w:cstheme="majorBidi"/>
          <w:sz w:val="24"/>
          <w:szCs w:val="24"/>
          <w:lang w:val="en-GB" w:eastAsia="en-GB"/>
        </w:rPr>
        <w:t xml:space="preserve">  </w:t>
      </w:r>
      <w:r w:rsidRPr="00360FA9">
        <w:rPr>
          <w:rFonts w:asciiTheme="majorBidi" w:hAnsiTheme="majorBidi" w:cstheme="majorBidi"/>
          <w:sz w:val="24"/>
          <w:szCs w:val="24"/>
          <w:lang w:val="en-GB" w:eastAsia="en-GB"/>
        </w:rPr>
        <w:t xml:space="preserve">The </w:t>
      </w:r>
      <w:r w:rsidRPr="0002211D">
        <w:rPr>
          <w:rFonts w:asciiTheme="majorBidi" w:hAnsiTheme="majorBidi" w:cstheme="majorBidi"/>
          <w:sz w:val="24"/>
          <w:szCs w:val="24"/>
          <w:vertAlign w:val="superscript"/>
          <w:lang w:val="en-GB" w:eastAsia="en-GB"/>
        </w:rPr>
        <w:t>13</w:t>
      </w:r>
      <w:r>
        <w:rPr>
          <w:rFonts w:asciiTheme="majorBidi" w:hAnsiTheme="majorBidi" w:cstheme="majorBidi"/>
          <w:sz w:val="24"/>
          <w:szCs w:val="24"/>
          <w:lang w:val="en-GB" w:eastAsia="en-GB"/>
        </w:rPr>
        <w:t>C</w:t>
      </w:r>
      <w:r w:rsidRPr="00360FA9">
        <w:rPr>
          <w:rFonts w:asciiTheme="majorBidi" w:hAnsiTheme="majorBidi" w:cstheme="majorBidi"/>
          <w:sz w:val="24"/>
          <w:szCs w:val="24"/>
          <w:lang w:val="en-GB" w:eastAsia="en-GB"/>
        </w:rPr>
        <w:t>- RMN Spectrum of compound</w:t>
      </w:r>
      <w:r>
        <w:rPr>
          <w:lang w:val="en-GB" w:eastAsia="en-GB"/>
        </w:rPr>
        <w:t xml:space="preserve"> </w:t>
      </w:r>
      <w:r w:rsidR="0002211D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3a</w:t>
      </w:r>
    </w:p>
    <w:p w:rsidR="00A425F0" w:rsidRDefault="007D33AC" w:rsidP="00A425F0">
      <w:pPr>
        <w:rPr>
          <w:lang w:val="en-US" w:eastAsia="en-GB"/>
        </w:rPr>
      </w:pPr>
      <w:r>
        <w:rPr>
          <w:noProof/>
          <w:lang w:eastAsia="fr-FR"/>
        </w:rPr>
        <w:drawing>
          <wp:inline distT="0" distB="0" distL="0" distR="0">
            <wp:extent cx="5272434" cy="4457700"/>
            <wp:effectExtent l="19050" t="0" r="0" b="0"/>
            <wp:docPr id="1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5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AC3" w:rsidRPr="0002211D" w:rsidRDefault="00053CC0" w:rsidP="0002211D">
      <w:pPr>
        <w:jc w:val="center"/>
        <w:rPr>
          <w:lang w:val="en-US" w:eastAsia="en-GB"/>
        </w:rPr>
      </w:pPr>
      <w:proofErr w:type="gramStart"/>
      <w:r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Figure 3</w:t>
      </w:r>
      <w:r w:rsidRPr="00D12F20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.</w:t>
      </w:r>
      <w:proofErr w:type="gramEnd"/>
      <w:r>
        <w:rPr>
          <w:rFonts w:asciiTheme="majorBidi" w:hAnsiTheme="majorBidi" w:cstheme="majorBidi"/>
          <w:sz w:val="24"/>
          <w:szCs w:val="24"/>
          <w:lang w:val="en-GB" w:eastAsia="en-GB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The C</w:t>
      </w:r>
      <w:r w:rsidRPr="00360FA9">
        <w:rPr>
          <w:rFonts w:asciiTheme="majorBidi" w:hAnsiTheme="majorBidi" w:cstheme="majorBidi"/>
          <w:sz w:val="24"/>
          <w:szCs w:val="24"/>
          <w:lang w:val="en-US"/>
        </w:rPr>
        <w:t xml:space="preserve">I–MS spectrum of </w:t>
      </w:r>
      <w:r w:rsidRPr="00360FA9">
        <w:rPr>
          <w:rFonts w:asciiTheme="majorBidi" w:hAnsiTheme="majorBidi" w:cstheme="majorBidi"/>
          <w:sz w:val="24"/>
          <w:szCs w:val="24"/>
          <w:lang w:val="en-GB" w:eastAsia="en-GB"/>
        </w:rPr>
        <w:t>compound</w:t>
      </w:r>
      <w:r>
        <w:rPr>
          <w:lang w:val="en-GB" w:eastAsia="en-GB"/>
        </w:rPr>
        <w:t xml:space="preserve"> </w:t>
      </w:r>
      <w:r w:rsidR="0002211D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3a</w:t>
      </w:r>
    </w:p>
    <w:p w:rsidR="00844411" w:rsidRPr="00A84684" w:rsidRDefault="00844411" w:rsidP="00844411">
      <w:pPr>
        <w:pStyle w:val="Newparagraph"/>
        <w:ind w:firstLine="0"/>
        <w:rPr>
          <w:b/>
          <w:color w:val="000000"/>
          <w:lang w:val="en-US"/>
        </w:rPr>
      </w:pPr>
      <w:r w:rsidRPr="00A84684">
        <w:rPr>
          <w:b/>
          <w:color w:val="000000"/>
          <w:lang w:val="en-US"/>
        </w:rPr>
        <w:lastRenderedPageBreak/>
        <w:t>1-nonyl-2-(</w:t>
      </w:r>
      <w:proofErr w:type="spellStart"/>
      <w:r w:rsidRPr="00A84684">
        <w:rPr>
          <w:b/>
          <w:color w:val="000000"/>
          <w:lang w:val="en-US"/>
        </w:rPr>
        <w:t>nonylthio</w:t>
      </w:r>
      <w:proofErr w:type="spellEnd"/>
      <w:r w:rsidRPr="00A84684">
        <w:rPr>
          <w:b/>
          <w:color w:val="000000"/>
          <w:lang w:val="en-US"/>
        </w:rPr>
        <w:t>)-1H-benzimidazole 3</w:t>
      </w:r>
      <w:r w:rsidR="0002211D">
        <w:rPr>
          <w:b/>
          <w:color w:val="000000"/>
          <w:lang w:val="en-US"/>
        </w:rPr>
        <w:t>b</w:t>
      </w:r>
    </w:p>
    <w:p w:rsidR="003B7474" w:rsidRPr="003B7474" w:rsidRDefault="003B7474" w:rsidP="003B7474">
      <w:pPr>
        <w:spacing w:line="240" w:lineRule="auto"/>
        <w:jc w:val="both"/>
        <w:rPr>
          <w:rFonts w:asciiTheme="majorBidi" w:hAnsiTheme="majorBidi" w:cstheme="majorBidi"/>
          <w:b/>
          <w:bCs/>
        </w:rPr>
      </w:pPr>
      <w:r w:rsidRPr="003B7474">
        <w:rPr>
          <w:rFonts w:asciiTheme="majorBidi" w:hAnsiTheme="majorBidi" w:cstheme="majorBidi"/>
          <w:shd w:val="clear" w:color="auto" w:fill="FFFFFF"/>
          <w:lang w:val="en-US"/>
        </w:rPr>
        <w:t xml:space="preserve">Yield: 91%, </w:t>
      </w:r>
      <w:r w:rsidRPr="003B7474">
        <w:rPr>
          <w:rFonts w:asciiTheme="majorBidi" w:hAnsiTheme="majorBidi" w:cstheme="majorBidi"/>
          <w:lang w:val="en-US"/>
        </w:rPr>
        <w:t>pale yellow liquid</w:t>
      </w:r>
      <w:r w:rsidRPr="003B7474">
        <w:rPr>
          <w:rFonts w:asciiTheme="majorBidi" w:hAnsiTheme="majorBidi" w:cstheme="majorBidi"/>
          <w:shd w:val="clear" w:color="auto" w:fill="FFFFFF"/>
          <w:lang w:val="en-US"/>
        </w:rPr>
        <w:t xml:space="preserve">, </w:t>
      </w:r>
      <w:r w:rsidRPr="003B7474">
        <w:rPr>
          <w:rFonts w:asciiTheme="majorBidi" w:hAnsiTheme="majorBidi" w:cstheme="majorBidi"/>
          <w:shd w:val="clear" w:color="auto" w:fill="FFFFFF"/>
          <w:vertAlign w:val="superscript"/>
          <w:lang w:val="en-US"/>
        </w:rPr>
        <w:t>1</w:t>
      </w:r>
      <w:r w:rsidRPr="003B7474">
        <w:rPr>
          <w:rFonts w:asciiTheme="majorBidi" w:hAnsiTheme="majorBidi" w:cstheme="majorBidi"/>
          <w:shd w:val="clear" w:color="auto" w:fill="FFFFFF"/>
          <w:lang w:val="en-US"/>
        </w:rPr>
        <w:t xml:space="preserve">H </w:t>
      </w:r>
      <w:r w:rsidRPr="003B7474">
        <w:rPr>
          <w:rFonts w:asciiTheme="majorBidi" w:hAnsiTheme="majorBidi" w:cstheme="majorBidi"/>
          <w:lang w:val="en-US"/>
        </w:rPr>
        <w:t>NMR</w:t>
      </w:r>
      <w:r w:rsidRPr="003B7474">
        <w:rPr>
          <w:rFonts w:asciiTheme="majorBidi" w:hAnsiTheme="majorBidi" w:cstheme="majorBidi"/>
          <w:shd w:val="clear" w:color="auto" w:fill="FFFFFF"/>
          <w:lang w:val="en-US"/>
        </w:rPr>
        <w:t xml:space="preserve"> </w:t>
      </w:r>
      <w:r w:rsidRPr="003B7474">
        <w:rPr>
          <w:rFonts w:asciiTheme="majorBidi" w:hAnsiTheme="majorBidi" w:cstheme="majorBidi"/>
          <w:lang w:val="en-US"/>
        </w:rPr>
        <w:t xml:space="preserve">spectrum </w:t>
      </w:r>
      <w:r w:rsidRPr="003B7474">
        <w:rPr>
          <w:rFonts w:asciiTheme="majorBidi" w:hAnsiTheme="majorBidi" w:cstheme="majorBidi"/>
          <w:lang w:val="en-US" w:eastAsia="fr-FR"/>
        </w:rPr>
        <w:t>(300 MHz, CDCl</w:t>
      </w:r>
      <w:r w:rsidRPr="003B7474">
        <w:rPr>
          <w:rFonts w:asciiTheme="majorBidi" w:hAnsiTheme="majorBidi" w:cstheme="majorBidi"/>
          <w:vertAlign w:val="subscript"/>
          <w:lang w:val="en-US" w:eastAsia="fr-FR"/>
        </w:rPr>
        <w:t>3</w:t>
      </w:r>
      <w:r w:rsidRPr="003B7474">
        <w:rPr>
          <w:rFonts w:asciiTheme="majorBidi" w:hAnsiTheme="majorBidi" w:cstheme="majorBidi"/>
          <w:lang w:val="en-US" w:eastAsia="fr-FR"/>
        </w:rPr>
        <w:t>)</w:t>
      </w:r>
      <w:r w:rsidRPr="003B7474">
        <w:rPr>
          <w:rFonts w:asciiTheme="majorBidi" w:hAnsiTheme="majorBidi" w:cstheme="majorBidi"/>
          <w:lang w:val="en-US"/>
        </w:rPr>
        <w:t xml:space="preserve">,  </w:t>
      </w:r>
      <w:r w:rsidRPr="003B7474">
        <w:rPr>
          <w:rFonts w:asciiTheme="majorBidi" w:hAnsiTheme="majorBidi" w:cstheme="majorBidi"/>
        </w:rPr>
        <w:t>δ</w:t>
      </w:r>
      <w:r w:rsidRPr="003B7474">
        <w:rPr>
          <w:rFonts w:asciiTheme="majorBidi" w:hAnsiTheme="majorBidi" w:cstheme="majorBidi"/>
          <w:lang w:val="en-US"/>
        </w:rPr>
        <w:t xml:space="preserve">, </w:t>
      </w:r>
      <w:proofErr w:type="spellStart"/>
      <w:r w:rsidRPr="003B7474">
        <w:rPr>
          <w:rFonts w:asciiTheme="majorBidi" w:hAnsiTheme="majorBidi" w:cstheme="majorBidi"/>
          <w:shd w:val="clear" w:color="auto" w:fill="FFFFFF"/>
          <w:lang w:val="en-US"/>
        </w:rPr>
        <w:t>ppm</w:t>
      </w:r>
      <w:proofErr w:type="spellEnd"/>
      <w:r w:rsidRPr="003B7474">
        <w:rPr>
          <w:rFonts w:asciiTheme="majorBidi" w:hAnsiTheme="majorBidi" w:cstheme="majorBidi"/>
          <w:shd w:val="clear" w:color="auto" w:fill="FFFFFF"/>
          <w:lang w:val="en-US"/>
        </w:rPr>
        <w:t xml:space="preserve"> </w:t>
      </w:r>
      <w:r w:rsidRPr="003B7474">
        <w:rPr>
          <w:rFonts w:asciiTheme="majorBidi" w:hAnsiTheme="majorBidi" w:cstheme="majorBidi"/>
          <w:lang w:val="en-US"/>
        </w:rPr>
        <w:t>(</w:t>
      </w:r>
      <w:r w:rsidRPr="003B7474">
        <w:rPr>
          <w:rFonts w:asciiTheme="majorBidi" w:hAnsiTheme="majorBidi" w:cstheme="majorBidi"/>
          <w:i/>
          <w:iCs/>
          <w:lang w:val="en-US"/>
        </w:rPr>
        <w:t>J</w:t>
      </w:r>
      <w:r w:rsidRPr="003B7474">
        <w:rPr>
          <w:rFonts w:asciiTheme="majorBidi" w:hAnsiTheme="majorBidi" w:cstheme="majorBidi"/>
          <w:lang w:val="en-US"/>
        </w:rPr>
        <w:t>, Hz)</w:t>
      </w:r>
      <w:r w:rsidRPr="003B7474">
        <w:rPr>
          <w:rFonts w:asciiTheme="majorBidi" w:hAnsiTheme="majorBidi" w:cstheme="majorBidi"/>
          <w:shd w:val="clear" w:color="auto" w:fill="FFFFFF"/>
          <w:lang w:val="en-US"/>
        </w:rPr>
        <w:t xml:space="preserve">: </w:t>
      </w:r>
      <w:r w:rsidRPr="003B7474">
        <w:rPr>
          <w:rFonts w:asciiTheme="majorBidi" w:hAnsiTheme="majorBidi" w:cstheme="majorBidi"/>
          <w:lang w:val="en-US"/>
        </w:rPr>
        <w:t>0.97: (6H, m, CH</w:t>
      </w:r>
      <w:r w:rsidRPr="003B7474">
        <w:rPr>
          <w:rFonts w:asciiTheme="majorBidi" w:hAnsiTheme="majorBidi" w:cstheme="majorBidi"/>
          <w:vertAlign w:val="subscript"/>
          <w:lang w:val="en-US"/>
        </w:rPr>
        <w:t>3</w:t>
      </w:r>
      <w:r w:rsidRPr="003B7474">
        <w:rPr>
          <w:rFonts w:asciiTheme="majorBidi" w:hAnsiTheme="majorBidi" w:cstheme="majorBidi"/>
          <w:lang w:val="en-US"/>
        </w:rPr>
        <w:t>); 1.20-1.76: (28H, m, CH</w:t>
      </w:r>
      <w:r w:rsidRPr="003B7474">
        <w:rPr>
          <w:rFonts w:asciiTheme="majorBidi" w:hAnsiTheme="majorBidi" w:cstheme="majorBidi"/>
          <w:vertAlign w:val="subscript"/>
          <w:lang w:val="en-US"/>
        </w:rPr>
        <w:t>2</w:t>
      </w:r>
      <w:r w:rsidRPr="003B7474">
        <w:rPr>
          <w:rFonts w:asciiTheme="majorBidi" w:hAnsiTheme="majorBidi" w:cstheme="majorBidi"/>
          <w:lang w:val="en-US"/>
        </w:rPr>
        <w:t>); 3.42: (2H , t,</w:t>
      </w:r>
      <w:r w:rsidRPr="003B7474">
        <w:rPr>
          <w:rFonts w:asciiTheme="majorBidi" w:hAnsiTheme="majorBidi" w:cstheme="majorBidi"/>
          <w:i/>
          <w:iCs/>
          <w:lang w:val="en-US"/>
        </w:rPr>
        <w:t xml:space="preserve"> J</w:t>
      </w:r>
      <w:r w:rsidRPr="003B7474">
        <w:rPr>
          <w:rFonts w:asciiTheme="majorBidi" w:hAnsiTheme="majorBidi" w:cstheme="majorBidi"/>
          <w:lang w:val="en-US"/>
        </w:rPr>
        <w:t>=14.7, SCH</w:t>
      </w:r>
      <w:r w:rsidRPr="003B7474">
        <w:rPr>
          <w:rFonts w:asciiTheme="majorBidi" w:hAnsiTheme="majorBidi" w:cstheme="majorBidi"/>
          <w:vertAlign w:val="subscript"/>
          <w:lang w:val="en-US"/>
        </w:rPr>
        <w:t>2</w:t>
      </w:r>
      <w:r w:rsidRPr="003B7474">
        <w:rPr>
          <w:rFonts w:asciiTheme="majorBidi" w:hAnsiTheme="majorBidi" w:cstheme="majorBidi"/>
          <w:lang w:val="en-US"/>
        </w:rPr>
        <w:t xml:space="preserve">); 4.05: (2H , t, </w:t>
      </w:r>
      <w:r w:rsidRPr="003B7474">
        <w:rPr>
          <w:rFonts w:asciiTheme="majorBidi" w:hAnsiTheme="majorBidi" w:cstheme="majorBidi"/>
          <w:i/>
          <w:iCs/>
          <w:lang w:val="en-US"/>
        </w:rPr>
        <w:t>J</w:t>
      </w:r>
      <w:r w:rsidRPr="003B7474">
        <w:rPr>
          <w:rFonts w:asciiTheme="majorBidi" w:hAnsiTheme="majorBidi" w:cstheme="majorBidi"/>
          <w:lang w:val="en-US"/>
        </w:rPr>
        <w:t>=14.7, NCH</w:t>
      </w:r>
      <w:r w:rsidRPr="003B7474">
        <w:rPr>
          <w:rFonts w:asciiTheme="majorBidi" w:hAnsiTheme="majorBidi" w:cstheme="majorBidi"/>
          <w:vertAlign w:val="subscript"/>
          <w:lang w:val="en-US"/>
        </w:rPr>
        <w:t>2</w:t>
      </w:r>
      <w:r w:rsidRPr="003B7474">
        <w:rPr>
          <w:rFonts w:asciiTheme="majorBidi" w:hAnsiTheme="majorBidi" w:cstheme="majorBidi"/>
          <w:lang w:val="en-US"/>
        </w:rPr>
        <w:t xml:space="preserve">); 7.16-7.70: (4H , m, H </w:t>
      </w:r>
      <w:proofErr w:type="spellStart"/>
      <w:r w:rsidRPr="003B7474">
        <w:rPr>
          <w:rFonts w:asciiTheme="majorBidi" w:hAnsiTheme="majorBidi" w:cstheme="majorBidi"/>
          <w:lang w:val="en-US"/>
        </w:rPr>
        <w:t>Ar</w:t>
      </w:r>
      <w:proofErr w:type="spellEnd"/>
      <w:r w:rsidRPr="003B7474">
        <w:rPr>
          <w:rFonts w:asciiTheme="majorBidi" w:hAnsiTheme="majorBidi" w:cstheme="majorBidi"/>
          <w:lang w:val="en-US"/>
        </w:rPr>
        <w:t xml:space="preserve">). </w:t>
      </w:r>
      <w:r w:rsidRPr="003B7474">
        <w:rPr>
          <w:rFonts w:asciiTheme="majorBidi" w:hAnsiTheme="majorBidi" w:cstheme="majorBidi"/>
          <w:vertAlign w:val="superscript"/>
          <w:lang w:val="en-US"/>
        </w:rPr>
        <w:t>13</w:t>
      </w:r>
      <w:r w:rsidRPr="003B7474">
        <w:rPr>
          <w:rFonts w:asciiTheme="majorBidi" w:hAnsiTheme="majorBidi" w:cstheme="majorBidi"/>
          <w:lang w:val="en-US"/>
        </w:rPr>
        <w:t>C NMR</w:t>
      </w:r>
      <w:r w:rsidRPr="003B7474">
        <w:rPr>
          <w:rFonts w:asciiTheme="majorBidi" w:hAnsiTheme="majorBidi" w:cstheme="majorBidi"/>
          <w:shd w:val="clear" w:color="auto" w:fill="FFFFFF"/>
          <w:lang w:val="en-US"/>
        </w:rPr>
        <w:t xml:space="preserve"> </w:t>
      </w:r>
      <w:r w:rsidRPr="003B7474">
        <w:rPr>
          <w:rFonts w:asciiTheme="majorBidi" w:hAnsiTheme="majorBidi" w:cstheme="majorBidi"/>
          <w:lang w:val="en-US"/>
        </w:rPr>
        <w:t xml:space="preserve">spectrum </w:t>
      </w:r>
      <w:r w:rsidRPr="003B7474">
        <w:rPr>
          <w:rFonts w:asciiTheme="majorBidi" w:hAnsiTheme="majorBidi" w:cstheme="majorBidi"/>
          <w:shd w:val="clear" w:color="auto" w:fill="FFFFFF"/>
          <w:lang w:val="en-US"/>
        </w:rPr>
        <w:t>(75 MHz, CDCl</w:t>
      </w:r>
      <w:r w:rsidRPr="003B7474">
        <w:rPr>
          <w:rFonts w:asciiTheme="majorBidi" w:hAnsiTheme="majorBidi" w:cstheme="majorBidi"/>
          <w:shd w:val="clear" w:color="auto" w:fill="FFFFFF"/>
          <w:vertAlign w:val="subscript"/>
          <w:lang w:val="en-US"/>
        </w:rPr>
        <w:t>3</w:t>
      </w:r>
      <w:r w:rsidRPr="003B7474">
        <w:rPr>
          <w:rFonts w:asciiTheme="majorBidi" w:hAnsiTheme="majorBidi" w:cstheme="majorBidi"/>
          <w:shd w:val="clear" w:color="auto" w:fill="FFFFFF"/>
          <w:lang w:val="en-US"/>
        </w:rPr>
        <w:t>)</w:t>
      </w:r>
      <w:r w:rsidRPr="003B7474">
        <w:rPr>
          <w:rFonts w:asciiTheme="majorBidi" w:hAnsiTheme="majorBidi" w:cstheme="majorBidi"/>
          <w:lang w:val="en-US"/>
        </w:rPr>
        <w:t xml:space="preserve">, </w:t>
      </w:r>
      <w:r w:rsidRPr="003B7474">
        <w:rPr>
          <w:rFonts w:asciiTheme="majorBidi" w:hAnsiTheme="majorBidi" w:cstheme="majorBidi"/>
        </w:rPr>
        <w:t>δ</w:t>
      </w:r>
      <w:r w:rsidRPr="003B7474">
        <w:rPr>
          <w:rFonts w:asciiTheme="majorBidi" w:hAnsiTheme="majorBidi" w:cstheme="majorBidi"/>
          <w:lang w:val="en-US"/>
        </w:rPr>
        <w:t xml:space="preserve">, </w:t>
      </w:r>
      <w:proofErr w:type="spellStart"/>
      <w:r w:rsidRPr="003B7474">
        <w:rPr>
          <w:rFonts w:asciiTheme="majorBidi" w:hAnsiTheme="majorBidi" w:cstheme="majorBidi"/>
          <w:shd w:val="clear" w:color="auto" w:fill="FFFFFF"/>
          <w:lang w:val="en-US"/>
        </w:rPr>
        <w:t>ppm</w:t>
      </w:r>
      <w:proofErr w:type="spellEnd"/>
      <w:r w:rsidRPr="003B7474">
        <w:rPr>
          <w:rFonts w:asciiTheme="majorBidi" w:hAnsiTheme="majorBidi" w:cstheme="majorBidi"/>
          <w:shd w:val="clear" w:color="auto" w:fill="FFFFFF"/>
          <w:lang w:val="en-US"/>
        </w:rPr>
        <w:t xml:space="preserve"> </w:t>
      </w:r>
      <w:r w:rsidRPr="003B7474">
        <w:rPr>
          <w:rFonts w:asciiTheme="majorBidi" w:hAnsiTheme="majorBidi" w:cstheme="majorBidi"/>
          <w:lang w:val="en-US"/>
        </w:rPr>
        <w:t>(</w:t>
      </w:r>
      <w:r w:rsidRPr="003B7474">
        <w:rPr>
          <w:rFonts w:asciiTheme="majorBidi" w:hAnsiTheme="majorBidi" w:cstheme="majorBidi"/>
          <w:i/>
          <w:iCs/>
          <w:lang w:val="en-US"/>
        </w:rPr>
        <w:t>J</w:t>
      </w:r>
      <w:r w:rsidRPr="003B7474">
        <w:rPr>
          <w:rFonts w:asciiTheme="majorBidi" w:hAnsiTheme="majorBidi" w:cstheme="majorBidi"/>
          <w:lang w:val="en-US"/>
        </w:rPr>
        <w:t>, Hz)</w:t>
      </w:r>
      <w:r w:rsidRPr="003B7474">
        <w:rPr>
          <w:rFonts w:asciiTheme="majorBidi" w:hAnsiTheme="majorBidi" w:cstheme="majorBidi"/>
          <w:shd w:val="clear" w:color="auto" w:fill="FFFFFF"/>
          <w:lang w:val="en-US"/>
        </w:rPr>
        <w:t xml:space="preserve">: </w:t>
      </w:r>
      <w:r w:rsidRPr="003B7474">
        <w:rPr>
          <w:rFonts w:asciiTheme="majorBidi" w:hAnsiTheme="majorBidi" w:cstheme="majorBidi"/>
          <w:lang w:val="en-US"/>
        </w:rPr>
        <w:t>14.06: (CH</w:t>
      </w:r>
      <w:r w:rsidRPr="003B7474">
        <w:rPr>
          <w:rFonts w:asciiTheme="majorBidi" w:hAnsiTheme="majorBidi" w:cstheme="majorBidi"/>
          <w:vertAlign w:val="subscript"/>
          <w:lang w:val="en-US"/>
        </w:rPr>
        <w:t>3</w:t>
      </w:r>
      <w:r w:rsidRPr="003B7474">
        <w:rPr>
          <w:rFonts w:asciiTheme="majorBidi" w:hAnsiTheme="majorBidi" w:cstheme="majorBidi"/>
          <w:lang w:val="en-US"/>
        </w:rPr>
        <w:t>); 22.58-31.81: (CH</w:t>
      </w:r>
      <w:r w:rsidRPr="003B7474">
        <w:rPr>
          <w:rFonts w:asciiTheme="majorBidi" w:hAnsiTheme="majorBidi" w:cstheme="majorBidi"/>
          <w:vertAlign w:val="subscript"/>
          <w:lang w:val="en-US"/>
        </w:rPr>
        <w:t>2</w:t>
      </w:r>
      <w:r w:rsidRPr="003B7474">
        <w:rPr>
          <w:rFonts w:asciiTheme="majorBidi" w:hAnsiTheme="majorBidi" w:cstheme="majorBidi"/>
          <w:lang w:val="en-US"/>
        </w:rPr>
        <w:t>); 32.91 (SCH</w:t>
      </w:r>
      <w:r w:rsidRPr="003B7474">
        <w:rPr>
          <w:rFonts w:asciiTheme="majorBidi" w:hAnsiTheme="majorBidi" w:cstheme="majorBidi"/>
          <w:vertAlign w:val="subscript"/>
          <w:lang w:val="en-US"/>
        </w:rPr>
        <w:t>2</w:t>
      </w:r>
      <w:r w:rsidRPr="003B7474">
        <w:rPr>
          <w:rFonts w:asciiTheme="majorBidi" w:hAnsiTheme="majorBidi" w:cstheme="majorBidi"/>
          <w:lang w:val="en-US"/>
        </w:rPr>
        <w:t>); 44.38: (NCH</w:t>
      </w:r>
      <w:r w:rsidRPr="003B7474">
        <w:rPr>
          <w:rFonts w:asciiTheme="majorBidi" w:hAnsiTheme="majorBidi" w:cstheme="majorBidi"/>
          <w:vertAlign w:val="subscript"/>
          <w:lang w:val="en-US"/>
        </w:rPr>
        <w:t>2</w:t>
      </w:r>
      <w:r w:rsidRPr="003B7474">
        <w:rPr>
          <w:rFonts w:asciiTheme="majorBidi" w:hAnsiTheme="majorBidi" w:cstheme="majorBidi"/>
          <w:lang w:val="en-US"/>
        </w:rPr>
        <w:t>); 108.95-141.73: (C</w:t>
      </w:r>
      <w:r w:rsidRPr="003B7474">
        <w:rPr>
          <w:rFonts w:asciiTheme="majorBidi" w:hAnsiTheme="majorBidi" w:cstheme="majorBidi"/>
          <w:vertAlign w:val="subscript"/>
          <w:lang w:val="en-US"/>
        </w:rPr>
        <w:t xml:space="preserve"> </w:t>
      </w:r>
      <w:proofErr w:type="spellStart"/>
      <w:r w:rsidRPr="003B7474">
        <w:rPr>
          <w:rFonts w:asciiTheme="majorBidi" w:hAnsiTheme="majorBidi" w:cstheme="majorBidi"/>
          <w:lang w:val="en-US"/>
        </w:rPr>
        <w:t>Ar</w:t>
      </w:r>
      <w:proofErr w:type="spellEnd"/>
      <w:r w:rsidRPr="003B7474">
        <w:rPr>
          <w:rFonts w:asciiTheme="majorBidi" w:hAnsiTheme="majorBidi" w:cstheme="majorBidi"/>
          <w:lang w:val="en-US"/>
        </w:rPr>
        <w:t xml:space="preserve">); 152.0: (C=N). </w:t>
      </w:r>
      <w:r w:rsidRPr="003B7474">
        <w:rPr>
          <w:rFonts w:asciiTheme="majorBidi" w:hAnsiTheme="majorBidi" w:cstheme="majorBidi"/>
          <w:shd w:val="clear" w:color="auto" w:fill="FFFFFF"/>
        </w:rPr>
        <w:t xml:space="preserve">Mass </w:t>
      </w:r>
      <w:proofErr w:type="spellStart"/>
      <w:r w:rsidRPr="003B7474">
        <w:rPr>
          <w:rFonts w:asciiTheme="majorBidi" w:hAnsiTheme="majorBidi" w:cstheme="majorBidi"/>
          <w:shd w:val="clear" w:color="auto" w:fill="FFFFFF"/>
        </w:rPr>
        <w:t>spectrum</w:t>
      </w:r>
      <w:proofErr w:type="spellEnd"/>
      <w:r w:rsidRPr="003B7474">
        <w:rPr>
          <w:rFonts w:asciiTheme="majorBidi" w:hAnsiTheme="majorBidi" w:cstheme="majorBidi"/>
          <w:shd w:val="clear" w:color="auto" w:fill="FFFFFF"/>
        </w:rPr>
        <w:t xml:space="preserve"> [</w:t>
      </w:r>
      <w:r w:rsidRPr="003B7474">
        <w:rPr>
          <w:rFonts w:asciiTheme="majorBidi" w:hAnsiTheme="majorBidi" w:cstheme="majorBidi"/>
        </w:rPr>
        <w:t>MH</w:t>
      </w:r>
      <w:proofErr w:type="gramStart"/>
      <w:r w:rsidRPr="003B7474">
        <w:rPr>
          <w:rFonts w:asciiTheme="majorBidi" w:hAnsiTheme="majorBidi" w:cstheme="majorBidi"/>
        </w:rPr>
        <w:t>]∙</w:t>
      </w:r>
      <w:proofErr w:type="gramEnd"/>
      <w:r w:rsidRPr="003B7474">
        <w:rPr>
          <w:rFonts w:asciiTheme="majorBidi" w:hAnsiTheme="majorBidi" w:cstheme="majorBidi"/>
          <w:vertAlign w:val="superscript"/>
        </w:rPr>
        <w:t>+</w:t>
      </w:r>
      <w:r w:rsidRPr="003B7474">
        <w:rPr>
          <w:rFonts w:asciiTheme="majorBidi" w:hAnsiTheme="majorBidi" w:cstheme="majorBidi"/>
        </w:rPr>
        <w:t xml:space="preserve"> m/z= 403.   </w:t>
      </w:r>
    </w:p>
    <w:p w:rsidR="00844411" w:rsidRDefault="00F23276" w:rsidP="003B7474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274310" cy="3729355"/>
            <wp:effectExtent l="19050" t="0" r="2540" b="0"/>
            <wp:docPr id="5" name="Image 4" descr="3 RM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RMNH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AC3" w:rsidRDefault="005E7AC3" w:rsidP="005E7AC3">
      <w:pPr>
        <w:spacing w:line="480" w:lineRule="auto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proofErr w:type="gramStart"/>
      <w:r w:rsidRPr="005E7AC3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Figure</w:t>
      </w:r>
      <w:r w:rsidR="00196121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 xml:space="preserve"> 4</w:t>
      </w:r>
      <w:r w:rsidRPr="005E7AC3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.</w:t>
      </w:r>
      <w:proofErr w:type="gramEnd"/>
      <w:r>
        <w:rPr>
          <w:rFonts w:asciiTheme="majorBidi" w:hAnsiTheme="majorBidi" w:cstheme="majorBidi"/>
          <w:sz w:val="24"/>
          <w:szCs w:val="24"/>
          <w:lang w:val="en-GB" w:eastAsia="en-GB"/>
        </w:rPr>
        <w:t xml:space="preserve">  </w:t>
      </w:r>
      <w:r w:rsidRPr="00360FA9">
        <w:rPr>
          <w:rFonts w:asciiTheme="majorBidi" w:hAnsiTheme="majorBidi" w:cstheme="majorBidi"/>
          <w:sz w:val="24"/>
          <w:szCs w:val="24"/>
          <w:lang w:val="en-GB" w:eastAsia="en-GB"/>
        </w:rPr>
        <w:t xml:space="preserve">The </w:t>
      </w:r>
      <w:r w:rsidRPr="0002211D">
        <w:rPr>
          <w:rFonts w:asciiTheme="majorBidi" w:hAnsiTheme="majorBidi" w:cstheme="majorBidi"/>
          <w:sz w:val="24"/>
          <w:szCs w:val="24"/>
          <w:vertAlign w:val="superscript"/>
          <w:lang w:val="en-GB" w:eastAsia="en-GB"/>
        </w:rPr>
        <w:t>1</w:t>
      </w:r>
      <w:r w:rsidRPr="00360FA9">
        <w:rPr>
          <w:rFonts w:asciiTheme="majorBidi" w:hAnsiTheme="majorBidi" w:cstheme="majorBidi"/>
          <w:sz w:val="24"/>
          <w:szCs w:val="24"/>
          <w:lang w:val="en-GB" w:eastAsia="en-GB"/>
        </w:rPr>
        <w:t>H- RMN Spectrum of compound</w:t>
      </w:r>
      <w:r>
        <w:rPr>
          <w:lang w:val="en-GB" w:eastAsia="en-GB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3</w:t>
      </w:r>
      <w:r w:rsidR="0002211D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b</w:t>
      </w:r>
    </w:p>
    <w:p w:rsidR="003477A7" w:rsidRDefault="003477A7" w:rsidP="0084441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274310" cy="3729355"/>
            <wp:effectExtent l="19050" t="0" r="2540" b="0"/>
            <wp:docPr id="13" name="Image 12" descr="3 RMN 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RMN C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AC3" w:rsidRDefault="005E7AC3" w:rsidP="005E7AC3">
      <w:pPr>
        <w:spacing w:line="480" w:lineRule="auto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proofErr w:type="gramStart"/>
      <w:r w:rsidRPr="005E7AC3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Figure</w:t>
      </w:r>
      <w:r w:rsidR="00196121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 xml:space="preserve"> 5</w:t>
      </w:r>
      <w:r w:rsidRPr="005E7AC3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.</w:t>
      </w:r>
      <w:proofErr w:type="gramEnd"/>
      <w:r>
        <w:rPr>
          <w:rFonts w:asciiTheme="majorBidi" w:hAnsiTheme="majorBidi" w:cstheme="majorBidi"/>
          <w:sz w:val="24"/>
          <w:szCs w:val="24"/>
          <w:lang w:val="en-GB" w:eastAsia="en-GB"/>
        </w:rPr>
        <w:t xml:space="preserve">  </w:t>
      </w:r>
      <w:r w:rsidRPr="00360FA9">
        <w:rPr>
          <w:rFonts w:asciiTheme="majorBidi" w:hAnsiTheme="majorBidi" w:cstheme="majorBidi"/>
          <w:sz w:val="24"/>
          <w:szCs w:val="24"/>
          <w:lang w:val="en-GB" w:eastAsia="en-GB"/>
        </w:rPr>
        <w:t xml:space="preserve">The </w:t>
      </w:r>
      <w:r w:rsidRPr="0002211D">
        <w:rPr>
          <w:rFonts w:asciiTheme="majorBidi" w:hAnsiTheme="majorBidi" w:cstheme="majorBidi"/>
          <w:sz w:val="24"/>
          <w:szCs w:val="24"/>
          <w:vertAlign w:val="superscript"/>
          <w:lang w:val="en-GB" w:eastAsia="en-GB"/>
        </w:rPr>
        <w:t>13</w:t>
      </w:r>
      <w:r>
        <w:rPr>
          <w:rFonts w:asciiTheme="majorBidi" w:hAnsiTheme="majorBidi" w:cstheme="majorBidi"/>
          <w:sz w:val="24"/>
          <w:szCs w:val="24"/>
          <w:lang w:val="en-GB" w:eastAsia="en-GB"/>
        </w:rPr>
        <w:t>C</w:t>
      </w:r>
      <w:r w:rsidRPr="00360FA9">
        <w:rPr>
          <w:rFonts w:asciiTheme="majorBidi" w:hAnsiTheme="majorBidi" w:cstheme="majorBidi"/>
          <w:sz w:val="24"/>
          <w:szCs w:val="24"/>
          <w:lang w:val="en-GB" w:eastAsia="en-GB"/>
        </w:rPr>
        <w:t>- RMN Spectrum of compound</w:t>
      </w:r>
      <w:r>
        <w:rPr>
          <w:lang w:val="en-GB" w:eastAsia="en-GB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3</w:t>
      </w:r>
      <w:r w:rsidR="0002211D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b</w:t>
      </w:r>
    </w:p>
    <w:p w:rsidR="00A425F0" w:rsidRPr="0002211D" w:rsidRDefault="00A120C7" w:rsidP="0002211D">
      <w:pPr>
        <w:jc w:val="center"/>
        <w:rPr>
          <w:lang w:val="en-US" w:eastAsia="en-GB"/>
        </w:rPr>
      </w:pPr>
      <w:r>
        <w:rPr>
          <w:noProof/>
          <w:lang w:eastAsia="fr-FR"/>
        </w:rPr>
        <w:drawing>
          <wp:inline distT="0" distB="0" distL="0" distR="0">
            <wp:extent cx="5272434" cy="4114800"/>
            <wp:effectExtent l="19050" t="0" r="0" b="0"/>
            <wp:docPr id="2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1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4411" w:rsidRPr="00844411">
        <w:rPr>
          <w:rFonts w:asciiTheme="majorBidi" w:hAnsiTheme="majorBidi" w:cstheme="majorBidi"/>
          <w:sz w:val="24"/>
          <w:szCs w:val="24"/>
          <w:lang w:val="en-US"/>
        </w:rPr>
        <w:t xml:space="preserve">   </w:t>
      </w:r>
      <w:proofErr w:type="gramStart"/>
      <w:r w:rsidR="00053CC0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Figure 6</w:t>
      </w:r>
      <w:r w:rsidR="00053CC0" w:rsidRPr="00D12F20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.</w:t>
      </w:r>
      <w:proofErr w:type="gramEnd"/>
      <w:r w:rsidR="00053CC0">
        <w:rPr>
          <w:rFonts w:asciiTheme="majorBidi" w:hAnsiTheme="majorBidi" w:cstheme="majorBidi"/>
          <w:sz w:val="24"/>
          <w:szCs w:val="24"/>
          <w:lang w:val="en-GB" w:eastAsia="en-GB"/>
        </w:rPr>
        <w:t xml:space="preserve"> </w:t>
      </w:r>
      <w:r w:rsidR="00053CC0">
        <w:rPr>
          <w:rFonts w:asciiTheme="majorBidi" w:hAnsiTheme="majorBidi" w:cstheme="majorBidi"/>
          <w:sz w:val="24"/>
          <w:szCs w:val="24"/>
          <w:lang w:val="en-US"/>
        </w:rPr>
        <w:t>The C</w:t>
      </w:r>
      <w:r w:rsidR="00053CC0" w:rsidRPr="00360FA9">
        <w:rPr>
          <w:rFonts w:asciiTheme="majorBidi" w:hAnsiTheme="majorBidi" w:cstheme="majorBidi"/>
          <w:sz w:val="24"/>
          <w:szCs w:val="24"/>
          <w:lang w:val="en-US"/>
        </w:rPr>
        <w:t xml:space="preserve">I–MS spectrum of </w:t>
      </w:r>
      <w:r w:rsidR="00053CC0" w:rsidRPr="00360FA9">
        <w:rPr>
          <w:rFonts w:asciiTheme="majorBidi" w:hAnsiTheme="majorBidi" w:cstheme="majorBidi"/>
          <w:sz w:val="24"/>
          <w:szCs w:val="24"/>
          <w:lang w:val="en-GB" w:eastAsia="en-GB"/>
        </w:rPr>
        <w:t>compound</w:t>
      </w:r>
      <w:r w:rsidR="00053CC0">
        <w:rPr>
          <w:lang w:val="en-GB" w:eastAsia="en-GB"/>
        </w:rPr>
        <w:t xml:space="preserve"> </w:t>
      </w:r>
      <w:r w:rsidR="00053CC0" w:rsidRPr="00053CC0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3</w:t>
      </w:r>
      <w:r w:rsidR="0002211D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b</w:t>
      </w:r>
    </w:p>
    <w:p w:rsidR="00F23276" w:rsidRPr="00A84684" w:rsidRDefault="00F23276" w:rsidP="00F23276">
      <w:pPr>
        <w:pStyle w:val="Newparagraph"/>
        <w:ind w:firstLine="0"/>
        <w:rPr>
          <w:b/>
          <w:color w:val="000000"/>
          <w:lang w:val="en-US"/>
        </w:rPr>
      </w:pPr>
      <w:r w:rsidRPr="00A84684">
        <w:rPr>
          <w:b/>
          <w:color w:val="000000"/>
          <w:lang w:val="en-US"/>
        </w:rPr>
        <w:lastRenderedPageBreak/>
        <w:t>1-decyl-</w:t>
      </w:r>
      <w:r w:rsidR="0002211D">
        <w:rPr>
          <w:b/>
          <w:color w:val="000000"/>
          <w:lang w:val="en-US"/>
        </w:rPr>
        <w:t>2-(</w:t>
      </w:r>
      <w:proofErr w:type="spellStart"/>
      <w:r w:rsidR="0002211D">
        <w:rPr>
          <w:b/>
          <w:color w:val="000000"/>
          <w:lang w:val="en-US"/>
        </w:rPr>
        <w:t>decylthio</w:t>
      </w:r>
      <w:proofErr w:type="spellEnd"/>
      <w:r w:rsidR="0002211D">
        <w:rPr>
          <w:b/>
          <w:color w:val="000000"/>
          <w:lang w:val="en-US"/>
        </w:rPr>
        <w:t>)-1H-benzimidazole 3c</w:t>
      </w:r>
    </w:p>
    <w:p w:rsidR="00F23276" w:rsidRDefault="003B7474" w:rsidP="003B7474">
      <w:pPr>
        <w:spacing w:line="24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3B7474">
        <w:rPr>
          <w:rFonts w:asciiTheme="majorBidi" w:hAnsiTheme="majorBidi" w:cstheme="majorBidi"/>
          <w:lang w:val="en-US"/>
        </w:rPr>
        <w:t xml:space="preserve">Yield: 93%, pale yellow liquid, </w:t>
      </w:r>
      <w:r w:rsidRPr="003B7474">
        <w:rPr>
          <w:rFonts w:asciiTheme="majorBidi" w:hAnsiTheme="majorBidi" w:cstheme="majorBidi"/>
          <w:vertAlign w:val="superscript"/>
          <w:lang w:val="en-US"/>
        </w:rPr>
        <w:t>1</w:t>
      </w:r>
      <w:r w:rsidRPr="003B7474">
        <w:rPr>
          <w:rFonts w:asciiTheme="majorBidi" w:hAnsiTheme="majorBidi" w:cstheme="majorBidi"/>
          <w:lang w:val="en-US"/>
        </w:rPr>
        <w:t xml:space="preserve">H NMR spectrum </w:t>
      </w:r>
      <w:r w:rsidRPr="003B7474">
        <w:rPr>
          <w:rFonts w:asciiTheme="majorBidi" w:hAnsiTheme="majorBidi" w:cstheme="majorBidi"/>
          <w:lang w:val="en-US" w:eastAsia="fr-FR"/>
        </w:rPr>
        <w:t>(300 MHz, CDCl</w:t>
      </w:r>
      <w:r w:rsidRPr="003B7474">
        <w:rPr>
          <w:rFonts w:asciiTheme="majorBidi" w:hAnsiTheme="majorBidi" w:cstheme="majorBidi"/>
          <w:vertAlign w:val="subscript"/>
          <w:lang w:val="en-US" w:eastAsia="fr-FR"/>
        </w:rPr>
        <w:t>3</w:t>
      </w:r>
      <w:r w:rsidRPr="003B7474">
        <w:rPr>
          <w:rFonts w:asciiTheme="majorBidi" w:hAnsiTheme="majorBidi" w:cstheme="majorBidi"/>
          <w:lang w:val="en-US" w:eastAsia="fr-FR"/>
        </w:rPr>
        <w:t>)</w:t>
      </w:r>
      <w:r w:rsidRPr="003B7474">
        <w:rPr>
          <w:rFonts w:asciiTheme="majorBidi" w:hAnsiTheme="majorBidi" w:cstheme="majorBidi"/>
          <w:lang w:val="en-US"/>
        </w:rPr>
        <w:t xml:space="preserve">, </w:t>
      </w:r>
      <w:r w:rsidRPr="003B7474">
        <w:rPr>
          <w:rFonts w:asciiTheme="majorBidi" w:hAnsiTheme="majorBidi" w:cstheme="majorBidi"/>
        </w:rPr>
        <w:t>δ</w:t>
      </w:r>
      <w:r w:rsidRPr="003B7474">
        <w:rPr>
          <w:rFonts w:asciiTheme="majorBidi" w:hAnsiTheme="majorBidi" w:cstheme="majorBidi"/>
          <w:lang w:val="en-US"/>
        </w:rPr>
        <w:t xml:space="preserve">, </w:t>
      </w:r>
      <w:proofErr w:type="spellStart"/>
      <w:r w:rsidRPr="003B7474">
        <w:rPr>
          <w:rFonts w:asciiTheme="majorBidi" w:hAnsiTheme="majorBidi" w:cstheme="majorBidi"/>
          <w:lang w:val="en-US"/>
        </w:rPr>
        <w:t>ppm</w:t>
      </w:r>
      <w:proofErr w:type="spellEnd"/>
      <w:r w:rsidRPr="003B7474">
        <w:rPr>
          <w:rFonts w:asciiTheme="majorBidi" w:hAnsiTheme="majorBidi" w:cstheme="majorBidi"/>
          <w:lang w:val="en-US"/>
        </w:rPr>
        <w:t xml:space="preserve"> (</w:t>
      </w:r>
      <w:r w:rsidRPr="003B7474">
        <w:rPr>
          <w:rFonts w:asciiTheme="majorBidi" w:hAnsiTheme="majorBidi" w:cstheme="majorBidi"/>
          <w:i/>
          <w:iCs/>
          <w:lang w:val="en-US"/>
        </w:rPr>
        <w:t>J</w:t>
      </w:r>
      <w:r w:rsidRPr="003B7474">
        <w:rPr>
          <w:rFonts w:asciiTheme="majorBidi" w:hAnsiTheme="majorBidi" w:cstheme="majorBidi"/>
          <w:lang w:val="en-US"/>
        </w:rPr>
        <w:t>, Hz): 0.86: (6H , m, CH</w:t>
      </w:r>
      <w:r w:rsidRPr="003B7474">
        <w:rPr>
          <w:rFonts w:asciiTheme="majorBidi" w:hAnsiTheme="majorBidi" w:cstheme="majorBidi"/>
          <w:vertAlign w:val="subscript"/>
          <w:lang w:val="en-US"/>
        </w:rPr>
        <w:t>3</w:t>
      </w:r>
      <w:r w:rsidRPr="003B7474">
        <w:rPr>
          <w:rFonts w:asciiTheme="majorBidi" w:hAnsiTheme="majorBidi" w:cstheme="majorBidi"/>
          <w:lang w:val="en-US"/>
        </w:rPr>
        <w:t>); 1.24-1.84: (32H, m, CH</w:t>
      </w:r>
      <w:r w:rsidRPr="003B7474">
        <w:rPr>
          <w:rFonts w:asciiTheme="majorBidi" w:hAnsiTheme="majorBidi" w:cstheme="majorBidi"/>
          <w:vertAlign w:val="subscript"/>
          <w:lang w:val="en-US"/>
        </w:rPr>
        <w:t>2</w:t>
      </w:r>
      <w:r w:rsidRPr="003B7474">
        <w:rPr>
          <w:rFonts w:asciiTheme="majorBidi" w:hAnsiTheme="majorBidi" w:cstheme="majorBidi"/>
          <w:lang w:val="en-US"/>
        </w:rPr>
        <w:t xml:space="preserve">); 3.52: (2H , t, </w:t>
      </w:r>
      <w:r w:rsidRPr="003B7474">
        <w:rPr>
          <w:rFonts w:asciiTheme="majorBidi" w:hAnsiTheme="majorBidi" w:cstheme="majorBidi"/>
          <w:i/>
          <w:iCs/>
          <w:lang w:val="en-US"/>
        </w:rPr>
        <w:t>J</w:t>
      </w:r>
      <w:r w:rsidRPr="003B7474">
        <w:rPr>
          <w:rFonts w:asciiTheme="majorBidi" w:hAnsiTheme="majorBidi" w:cstheme="majorBidi"/>
          <w:lang w:val="en-US"/>
        </w:rPr>
        <w:t>=14.7, SCH</w:t>
      </w:r>
      <w:r w:rsidRPr="003B7474">
        <w:rPr>
          <w:rFonts w:asciiTheme="majorBidi" w:hAnsiTheme="majorBidi" w:cstheme="majorBidi"/>
          <w:vertAlign w:val="subscript"/>
          <w:lang w:val="en-US"/>
        </w:rPr>
        <w:t>2</w:t>
      </w:r>
      <w:r w:rsidRPr="003B7474">
        <w:rPr>
          <w:rFonts w:asciiTheme="majorBidi" w:hAnsiTheme="majorBidi" w:cstheme="majorBidi"/>
          <w:lang w:val="en-US"/>
        </w:rPr>
        <w:t xml:space="preserve">); 4.09: (2H, t, </w:t>
      </w:r>
      <w:r w:rsidRPr="003B7474">
        <w:rPr>
          <w:rFonts w:asciiTheme="majorBidi" w:hAnsiTheme="majorBidi" w:cstheme="majorBidi"/>
          <w:i/>
          <w:iCs/>
          <w:lang w:val="en-US"/>
        </w:rPr>
        <w:t>J</w:t>
      </w:r>
      <w:r w:rsidRPr="003B7474">
        <w:rPr>
          <w:rFonts w:asciiTheme="majorBidi" w:hAnsiTheme="majorBidi" w:cstheme="majorBidi"/>
          <w:lang w:val="en-US"/>
        </w:rPr>
        <w:t>=14.7, NCH</w:t>
      </w:r>
      <w:r w:rsidRPr="003B7474">
        <w:rPr>
          <w:rFonts w:asciiTheme="majorBidi" w:hAnsiTheme="majorBidi" w:cstheme="majorBidi"/>
          <w:vertAlign w:val="subscript"/>
          <w:lang w:val="en-US"/>
        </w:rPr>
        <w:t>2</w:t>
      </w:r>
      <w:r w:rsidRPr="003B7474">
        <w:rPr>
          <w:rFonts w:asciiTheme="majorBidi" w:hAnsiTheme="majorBidi" w:cstheme="majorBidi"/>
          <w:lang w:val="en-US"/>
        </w:rPr>
        <w:t xml:space="preserve">); 7.24-7.80: (4H, m, H </w:t>
      </w:r>
      <w:proofErr w:type="spellStart"/>
      <w:r w:rsidRPr="003B7474">
        <w:rPr>
          <w:rFonts w:asciiTheme="majorBidi" w:hAnsiTheme="majorBidi" w:cstheme="majorBidi"/>
          <w:lang w:val="en-US"/>
        </w:rPr>
        <w:t>Ar</w:t>
      </w:r>
      <w:proofErr w:type="spellEnd"/>
      <w:r w:rsidRPr="003B7474">
        <w:rPr>
          <w:rFonts w:asciiTheme="majorBidi" w:hAnsiTheme="majorBidi" w:cstheme="majorBidi"/>
          <w:lang w:val="en-US"/>
        </w:rPr>
        <w:t xml:space="preserve">). </w:t>
      </w:r>
      <w:r w:rsidRPr="003B7474">
        <w:rPr>
          <w:rFonts w:asciiTheme="majorBidi" w:hAnsiTheme="majorBidi" w:cstheme="majorBidi"/>
          <w:vertAlign w:val="superscript"/>
          <w:lang w:val="en-US"/>
        </w:rPr>
        <w:t>13</w:t>
      </w:r>
      <w:r w:rsidRPr="003B7474">
        <w:rPr>
          <w:rFonts w:asciiTheme="majorBidi" w:hAnsiTheme="majorBidi" w:cstheme="majorBidi"/>
          <w:lang w:val="en-US"/>
        </w:rPr>
        <w:t>C NMR spectrum (75 MHz, CDCl</w:t>
      </w:r>
      <w:r w:rsidRPr="003B7474">
        <w:rPr>
          <w:rFonts w:asciiTheme="majorBidi" w:hAnsiTheme="majorBidi" w:cstheme="majorBidi"/>
          <w:vertAlign w:val="subscript"/>
          <w:lang w:val="en-US"/>
        </w:rPr>
        <w:t>3</w:t>
      </w:r>
      <w:r w:rsidRPr="003B7474">
        <w:rPr>
          <w:rFonts w:asciiTheme="majorBidi" w:hAnsiTheme="majorBidi" w:cstheme="majorBidi"/>
          <w:lang w:val="en-US"/>
        </w:rPr>
        <w:t xml:space="preserve">), </w:t>
      </w:r>
      <w:r w:rsidRPr="003B7474">
        <w:rPr>
          <w:rFonts w:asciiTheme="majorBidi" w:hAnsiTheme="majorBidi" w:cstheme="majorBidi"/>
        </w:rPr>
        <w:t>δ</w:t>
      </w:r>
      <w:r w:rsidRPr="003B7474">
        <w:rPr>
          <w:rFonts w:asciiTheme="majorBidi" w:hAnsiTheme="majorBidi" w:cstheme="majorBidi"/>
          <w:lang w:val="en-US"/>
        </w:rPr>
        <w:t xml:space="preserve">, </w:t>
      </w:r>
      <w:proofErr w:type="spellStart"/>
      <w:r w:rsidRPr="003B7474">
        <w:rPr>
          <w:rFonts w:asciiTheme="majorBidi" w:hAnsiTheme="majorBidi" w:cstheme="majorBidi"/>
          <w:lang w:val="en-US"/>
        </w:rPr>
        <w:t>ppm</w:t>
      </w:r>
      <w:proofErr w:type="spellEnd"/>
      <w:r w:rsidRPr="003B7474">
        <w:rPr>
          <w:rFonts w:asciiTheme="majorBidi" w:hAnsiTheme="majorBidi" w:cstheme="majorBidi"/>
          <w:lang w:val="en-US"/>
        </w:rPr>
        <w:t xml:space="preserve"> (</w:t>
      </w:r>
      <w:r w:rsidRPr="003B7474">
        <w:rPr>
          <w:rFonts w:asciiTheme="majorBidi" w:hAnsiTheme="majorBidi" w:cstheme="majorBidi"/>
          <w:i/>
          <w:iCs/>
          <w:lang w:val="en-US"/>
        </w:rPr>
        <w:t>J</w:t>
      </w:r>
      <w:r w:rsidRPr="003B7474">
        <w:rPr>
          <w:rFonts w:asciiTheme="majorBidi" w:hAnsiTheme="majorBidi" w:cstheme="majorBidi"/>
          <w:lang w:val="en-US"/>
        </w:rPr>
        <w:t>, Hz): 14.11: (CH</w:t>
      </w:r>
      <w:r w:rsidRPr="003B7474">
        <w:rPr>
          <w:rFonts w:asciiTheme="majorBidi" w:hAnsiTheme="majorBidi" w:cstheme="majorBidi"/>
          <w:vertAlign w:val="subscript"/>
          <w:lang w:val="en-US"/>
        </w:rPr>
        <w:t>3</w:t>
      </w:r>
      <w:r w:rsidRPr="003B7474">
        <w:rPr>
          <w:rFonts w:asciiTheme="majorBidi" w:hAnsiTheme="majorBidi" w:cstheme="majorBidi"/>
          <w:lang w:val="en-US"/>
        </w:rPr>
        <w:t>); 22.66-31.88: (CH</w:t>
      </w:r>
      <w:r w:rsidRPr="003B7474">
        <w:rPr>
          <w:rFonts w:asciiTheme="majorBidi" w:hAnsiTheme="majorBidi" w:cstheme="majorBidi"/>
          <w:vertAlign w:val="subscript"/>
          <w:lang w:val="en-US"/>
        </w:rPr>
        <w:t>2</w:t>
      </w:r>
      <w:r w:rsidRPr="003B7474">
        <w:rPr>
          <w:rFonts w:asciiTheme="majorBidi" w:hAnsiTheme="majorBidi" w:cstheme="majorBidi"/>
          <w:lang w:val="en-US"/>
        </w:rPr>
        <w:t>); 33.14: (SCH</w:t>
      </w:r>
      <w:r w:rsidRPr="003B7474">
        <w:rPr>
          <w:rFonts w:asciiTheme="majorBidi" w:hAnsiTheme="majorBidi" w:cstheme="majorBidi"/>
          <w:vertAlign w:val="subscript"/>
          <w:lang w:val="en-US"/>
        </w:rPr>
        <w:t>2</w:t>
      </w:r>
      <w:r w:rsidRPr="003B7474">
        <w:rPr>
          <w:rFonts w:asciiTheme="majorBidi" w:hAnsiTheme="majorBidi" w:cstheme="majorBidi"/>
          <w:lang w:val="en-US"/>
        </w:rPr>
        <w:t>); 44.57: (NCH</w:t>
      </w:r>
      <w:r w:rsidRPr="003B7474">
        <w:rPr>
          <w:rFonts w:asciiTheme="majorBidi" w:hAnsiTheme="majorBidi" w:cstheme="majorBidi"/>
          <w:vertAlign w:val="subscript"/>
          <w:lang w:val="en-US"/>
        </w:rPr>
        <w:t>2</w:t>
      </w:r>
      <w:r w:rsidRPr="003B7474">
        <w:rPr>
          <w:rFonts w:asciiTheme="majorBidi" w:hAnsiTheme="majorBidi" w:cstheme="majorBidi"/>
          <w:lang w:val="en-US"/>
        </w:rPr>
        <w:t>); 109.04-135.05: (C</w:t>
      </w:r>
      <w:r w:rsidRPr="003B7474">
        <w:rPr>
          <w:rFonts w:asciiTheme="majorBidi" w:hAnsiTheme="majorBidi" w:cstheme="majorBidi"/>
          <w:vertAlign w:val="subscript"/>
          <w:lang w:val="en-US"/>
        </w:rPr>
        <w:t xml:space="preserve"> </w:t>
      </w:r>
      <w:proofErr w:type="spellStart"/>
      <w:proofErr w:type="gramStart"/>
      <w:r w:rsidRPr="003B7474">
        <w:rPr>
          <w:rFonts w:asciiTheme="majorBidi" w:hAnsiTheme="majorBidi" w:cstheme="majorBidi"/>
          <w:lang w:val="en-US"/>
        </w:rPr>
        <w:t>Ar</w:t>
      </w:r>
      <w:proofErr w:type="spellEnd"/>
      <w:r w:rsidRPr="003B7474">
        <w:rPr>
          <w:rFonts w:asciiTheme="majorBidi" w:hAnsiTheme="majorBidi" w:cstheme="majorBidi"/>
          <w:vertAlign w:val="subscript"/>
          <w:lang w:val="en-US"/>
        </w:rPr>
        <w:t xml:space="preserve"> </w:t>
      </w:r>
      <w:r w:rsidRPr="003B7474">
        <w:rPr>
          <w:rFonts w:asciiTheme="majorBidi" w:hAnsiTheme="majorBidi" w:cstheme="majorBidi"/>
          <w:lang w:val="en-US"/>
        </w:rPr>
        <w:t>)</w:t>
      </w:r>
      <w:proofErr w:type="gramEnd"/>
      <w:r w:rsidRPr="003B7474">
        <w:rPr>
          <w:rFonts w:asciiTheme="majorBidi" w:hAnsiTheme="majorBidi" w:cstheme="majorBidi"/>
          <w:lang w:val="en-US"/>
        </w:rPr>
        <w:t xml:space="preserve">; 151.95 : (C=N). </w:t>
      </w:r>
      <w:r w:rsidRPr="003B7474">
        <w:rPr>
          <w:rFonts w:asciiTheme="majorBidi" w:hAnsiTheme="majorBidi" w:cstheme="majorBidi"/>
        </w:rPr>
        <w:t xml:space="preserve">Mass </w:t>
      </w:r>
      <w:proofErr w:type="spellStart"/>
      <w:r w:rsidRPr="003B7474">
        <w:rPr>
          <w:rFonts w:asciiTheme="majorBidi" w:hAnsiTheme="majorBidi" w:cstheme="majorBidi"/>
        </w:rPr>
        <w:t>spectrum</w:t>
      </w:r>
      <w:proofErr w:type="spellEnd"/>
      <w:r w:rsidRPr="003B7474">
        <w:rPr>
          <w:rFonts w:asciiTheme="majorBidi" w:hAnsiTheme="majorBidi" w:cstheme="majorBidi"/>
        </w:rPr>
        <w:t xml:space="preserve"> [MH</w:t>
      </w:r>
      <w:proofErr w:type="gramStart"/>
      <w:r w:rsidRPr="003B7474">
        <w:rPr>
          <w:rFonts w:asciiTheme="majorBidi" w:hAnsiTheme="majorBidi" w:cstheme="majorBidi"/>
        </w:rPr>
        <w:t>]∙</w:t>
      </w:r>
      <w:proofErr w:type="gramEnd"/>
      <w:r w:rsidRPr="003B7474">
        <w:rPr>
          <w:rFonts w:asciiTheme="majorBidi" w:hAnsiTheme="majorBidi" w:cstheme="majorBidi"/>
          <w:vertAlign w:val="superscript"/>
        </w:rPr>
        <w:t>+</w:t>
      </w:r>
      <w:r w:rsidRPr="003B7474">
        <w:rPr>
          <w:rFonts w:asciiTheme="majorBidi" w:hAnsiTheme="majorBidi" w:cstheme="majorBidi"/>
        </w:rPr>
        <w:t xml:space="preserve"> m/z= 431.  </w:t>
      </w:r>
      <w:r w:rsidR="008867D1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274310" cy="3729355"/>
            <wp:effectExtent l="19050" t="0" r="2540" b="0"/>
            <wp:docPr id="24" name="Image 23" descr="4 RM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RMNH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121" w:rsidRDefault="00196121" w:rsidP="00196121">
      <w:pPr>
        <w:spacing w:line="480" w:lineRule="auto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proofErr w:type="gramStart"/>
      <w:r w:rsidRPr="005E7AC3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Figure</w:t>
      </w:r>
      <w:r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 xml:space="preserve"> 7</w:t>
      </w:r>
      <w:r w:rsidRPr="005E7AC3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.</w:t>
      </w:r>
      <w:proofErr w:type="gramEnd"/>
      <w:r>
        <w:rPr>
          <w:rFonts w:asciiTheme="majorBidi" w:hAnsiTheme="majorBidi" w:cstheme="majorBidi"/>
          <w:sz w:val="24"/>
          <w:szCs w:val="24"/>
          <w:lang w:val="en-GB" w:eastAsia="en-GB"/>
        </w:rPr>
        <w:t xml:space="preserve">  </w:t>
      </w:r>
      <w:r w:rsidRPr="00360FA9">
        <w:rPr>
          <w:rFonts w:asciiTheme="majorBidi" w:hAnsiTheme="majorBidi" w:cstheme="majorBidi"/>
          <w:sz w:val="24"/>
          <w:szCs w:val="24"/>
          <w:lang w:val="en-GB" w:eastAsia="en-GB"/>
        </w:rPr>
        <w:t xml:space="preserve">The </w:t>
      </w:r>
      <w:r w:rsidRPr="0002211D">
        <w:rPr>
          <w:rFonts w:asciiTheme="majorBidi" w:hAnsiTheme="majorBidi" w:cstheme="majorBidi"/>
          <w:sz w:val="24"/>
          <w:szCs w:val="24"/>
          <w:vertAlign w:val="superscript"/>
          <w:lang w:val="en-GB" w:eastAsia="en-GB"/>
        </w:rPr>
        <w:t>1</w:t>
      </w:r>
      <w:r>
        <w:rPr>
          <w:rFonts w:asciiTheme="majorBidi" w:hAnsiTheme="majorBidi" w:cstheme="majorBidi"/>
          <w:sz w:val="24"/>
          <w:szCs w:val="24"/>
          <w:lang w:val="en-GB" w:eastAsia="en-GB"/>
        </w:rPr>
        <w:t>H</w:t>
      </w:r>
      <w:r w:rsidRPr="00360FA9">
        <w:rPr>
          <w:rFonts w:asciiTheme="majorBidi" w:hAnsiTheme="majorBidi" w:cstheme="majorBidi"/>
          <w:sz w:val="24"/>
          <w:szCs w:val="24"/>
          <w:lang w:val="en-GB" w:eastAsia="en-GB"/>
        </w:rPr>
        <w:t>- RMN Spectrum of compound</w:t>
      </w:r>
      <w:r>
        <w:rPr>
          <w:lang w:val="en-GB" w:eastAsia="en-GB"/>
        </w:rPr>
        <w:t xml:space="preserve"> </w:t>
      </w:r>
      <w:r w:rsidR="0002211D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3c</w:t>
      </w:r>
    </w:p>
    <w:p w:rsidR="00D057AE" w:rsidRDefault="00D057AE" w:rsidP="00F23276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274310" cy="3619500"/>
            <wp:effectExtent l="19050" t="0" r="2540" b="0"/>
            <wp:docPr id="15" name="Image 14" descr="4 RMN 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RMN C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121" w:rsidRPr="00F23276" w:rsidRDefault="00196121" w:rsidP="00196121">
      <w:pPr>
        <w:spacing w:line="480" w:lineRule="auto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proofErr w:type="gramStart"/>
      <w:r w:rsidRPr="005E7AC3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Figure</w:t>
      </w:r>
      <w:r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 xml:space="preserve"> 8</w:t>
      </w:r>
      <w:r w:rsidRPr="005E7AC3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.</w:t>
      </w:r>
      <w:proofErr w:type="gramEnd"/>
      <w:r>
        <w:rPr>
          <w:rFonts w:asciiTheme="majorBidi" w:hAnsiTheme="majorBidi" w:cstheme="majorBidi"/>
          <w:sz w:val="24"/>
          <w:szCs w:val="24"/>
          <w:lang w:val="en-GB" w:eastAsia="en-GB"/>
        </w:rPr>
        <w:t xml:space="preserve">  </w:t>
      </w:r>
      <w:r w:rsidRPr="00360FA9">
        <w:rPr>
          <w:rFonts w:asciiTheme="majorBidi" w:hAnsiTheme="majorBidi" w:cstheme="majorBidi"/>
          <w:sz w:val="24"/>
          <w:szCs w:val="24"/>
          <w:lang w:val="en-GB" w:eastAsia="en-GB"/>
        </w:rPr>
        <w:t xml:space="preserve">The </w:t>
      </w:r>
      <w:r w:rsidRPr="0002211D">
        <w:rPr>
          <w:rFonts w:asciiTheme="majorBidi" w:hAnsiTheme="majorBidi" w:cstheme="majorBidi"/>
          <w:sz w:val="24"/>
          <w:szCs w:val="24"/>
          <w:vertAlign w:val="superscript"/>
          <w:lang w:val="en-GB" w:eastAsia="en-GB"/>
        </w:rPr>
        <w:t>13</w:t>
      </w:r>
      <w:r>
        <w:rPr>
          <w:rFonts w:asciiTheme="majorBidi" w:hAnsiTheme="majorBidi" w:cstheme="majorBidi"/>
          <w:sz w:val="24"/>
          <w:szCs w:val="24"/>
          <w:lang w:val="en-GB" w:eastAsia="en-GB"/>
        </w:rPr>
        <w:t>C</w:t>
      </w:r>
      <w:r w:rsidRPr="00360FA9">
        <w:rPr>
          <w:rFonts w:asciiTheme="majorBidi" w:hAnsiTheme="majorBidi" w:cstheme="majorBidi"/>
          <w:sz w:val="24"/>
          <w:szCs w:val="24"/>
          <w:lang w:val="en-GB" w:eastAsia="en-GB"/>
        </w:rPr>
        <w:t>- RMN Spectrum of compound</w:t>
      </w:r>
      <w:r>
        <w:rPr>
          <w:lang w:val="en-GB" w:eastAsia="en-GB"/>
        </w:rPr>
        <w:t xml:space="preserve"> </w:t>
      </w:r>
      <w:r w:rsidR="0002211D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3c</w:t>
      </w:r>
    </w:p>
    <w:p w:rsidR="00A425F0" w:rsidRDefault="00A120C7" w:rsidP="00A425F0">
      <w:pPr>
        <w:rPr>
          <w:lang w:val="en-US" w:eastAsia="en-GB"/>
        </w:rPr>
      </w:pPr>
      <w:r>
        <w:rPr>
          <w:noProof/>
          <w:lang w:eastAsia="fr-FR"/>
        </w:rPr>
        <w:drawing>
          <wp:inline distT="0" distB="0" distL="0" distR="0">
            <wp:extent cx="5272434" cy="3962400"/>
            <wp:effectExtent l="19050" t="0" r="0" b="0"/>
            <wp:docPr id="2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21" w:rsidRPr="00891AA6" w:rsidRDefault="00053CC0" w:rsidP="00891AA6">
      <w:pPr>
        <w:jc w:val="center"/>
        <w:rPr>
          <w:lang w:val="en-US" w:eastAsia="en-GB"/>
        </w:rPr>
      </w:pPr>
      <w:proofErr w:type="gramStart"/>
      <w:r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Figure 9</w:t>
      </w:r>
      <w:r w:rsidRPr="00D12F20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.</w:t>
      </w:r>
      <w:proofErr w:type="gramEnd"/>
      <w:r>
        <w:rPr>
          <w:rFonts w:asciiTheme="majorBidi" w:hAnsiTheme="majorBidi" w:cstheme="majorBidi"/>
          <w:sz w:val="24"/>
          <w:szCs w:val="24"/>
          <w:lang w:val="en-GB" w:eastAsia="en-GB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The C</w:t>
      </w:r>
      <w:r w:rsidRPr="00360FA9">
        <w:rPr>
          <w:rFonts w:asciiTheme="majorBidi" w:hAnsiTheme="majorBidi" w:cstheme="majorBidi"/>
          <w:sz w:val="24"/>
          <w:szCs w:val="24"/>
          <w:lang w:val="en-US"/>
        </w:rPr>
        <w:t xml:space="preserve">I–MS spectrum of </w:t>
      </w:r>
      <w:r w:rsidRPr="00360FA9">
        <w:rPr>
          <w:rFonts w:asciiTheme="majorBidi" w:hAnsiTheme="majorBidi" w:cstheme="majorBidi"/>
          <w:sz w:val="24"/>
          <w:szCs w:val="24"/>
          <w:lang w:val="en-GB" w:eastAsia="en-GB"/>
        </w:rPr>
        <w:t>compound</w:t>
      </w:r>
      <w:r>
        <w:rPr>
          <w:lang w:val="en-GB" w:eastAsia="en-GB"/>
        </w:rPr>
        <w:t xml:space="preserve"> </w:t>
      </w:r>
      <w:r w:rsidR="0002211D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3c</w:t>
      </w:r>
    </w:p>
    <w:p w:rsidR="006D5A63" w:rsidRPr="00A84684" w:rsidRDefault="006D5A63" w:rsidP="006D5A63">
      <w:pPr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A84684"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>1-dodecyl-2-(</w:t>
      </w:r>
      <w:proofErr w:type="spellStart"/>
      <w:r w:rsidR="00891AA6">
        <w:rPr>
          <w:rFonts w:asciiTheme="majorBidi" w:hAnsiTheme="majorBidi" w:cstheme="majorBidi"/>
          <w:b/>
          <w:bCs/>
          <w:sz w:val="24"/>
          <w:szCs w:val="24"/>
          <w:lang w:val="en-US"/>
        </w:rPr>
        <w:t>dodecylthio</w:t>
      </w:r>
      <w:proofErr w:type="spellEnd"/>
      <w:r w:rsidR="00891AA6">
        <w:rPr>
          <w:rFonts w:asciiTheme="majorBidi" w:hAnsiTheme="majorBidi" w:cstheme="majorBidi"/>
          <w:b/>
          <w:bCs/>
          <w:sz w:val="24"/>
          <w:szCs w:val="24"/>
          <w:lang w:val="en-US"/>
        </w:rPr>
        <w:t>)-1H-benzimidazole 3d</w:t>
      </w:r>
    </w:p>
    <w:p w:rsidR="003B7474" w:rsidRPr="003B7474" w:rsidRDefault="003B7474" w:rsidP="003B7474">
      <w:pPr>
        <w:spacing w:line="240" w:lineRule="auto"/>
        <w:jc w:val="both"/>
        <w:rPr>
          <w:rFonts w:asciiTheme="majorBidi" w:hAnsiTheme="majorBidi" w:cstheme="majorBidi"/>
        </w:rPr>
      </w:pPr>
      <w:r w:rsidRPr="003B7474">
        <w:rPr>
          <w:rFonts w:asciiTheme="majorBidi" w:hAnsiTheme="majorBidi" w:cstheme="majorBidi"/>
          <w:shd w:val="clear" w:color="auto" w:fill="FFFFFF"/>
          <w:lang w:val="en-US"/>
        </w:rPr>
        <w:t>Yield:</w:t>
      </w:r>
      <w:r w:rsidRPr="003B7474">
        <w:rPr>
          <w:rFonts w:asciiTheme="majorBidi" w:eastAsia="Calibri" w:hAnsiTheme="majorBidi" w:cstheme="majorBidi"/>
          <w:shd w:val="clear" w:color="auto" w:fill="FFFFFF"/>
          <w:lang w:val="en-US"/>
        </w:rPr>
        <w:t xml:space="preserve"> 93%, pale</w:t>
      </w:r>
      <w:r w:rsidRPr="003B7474">
        <w:rPr>
          <w:rFonts w:asciiTheme="majorBidi" w:hAnsiTheme="majorBidi" w:cstheme="majorBidi"/>
          <w:lang w:val="en-US"/>
        </w:rPr>
        <w:t xml:space="preserve"> yellow liquid</w:t>
      </w:r>
      <w:r w:rsidRPr="003B7474">
        <w:rPr>
          <w:rFonts w:asciiTheme="majorBidi" w:hAnsiTheme="majorBidi" w:cstheme="majorBidi"/>
          <w:shd w:val="clear" w:color="auto" w:fill="FFFFFF"/>
          <w:lang w:val="en-US"/>
        </w:rPr>
        <w:t xml:space="preserve">, </w:t>
      </w:r>
      <w:r w:rsidRPr="003B7474">
        <w:rPr>
          <w:rFonts w:asciiTheme="majorBidi" w:hAnsiTheme="majorBidi" w:cstheme="majorBidi"/>
          <w:shd w:val="clear" w:color="auto" w:fill="FFFFFF"/>
          <w:vertAlign w:val="superscript"/>
          <w:lang w:val="en-US"/>
        </w:rPr>
        <w:t>1</w:t>
      </w:r>
      <w:r w:rsidRPr="003B7474">
        <w:rPr>
          <w:rFonts w:asciiTheme="majorBidi" w:hAnsiTheme="majorBidi" w:cstheme="majorBidi"/>
          <w:shd w:val="clear" w:color="auto" w:fill="FFFFFF"/>
          <w:lang w:val="en-US"/>
        </w:rPr>
        <w:t xml:space="preserve">H </w:t>
      </w:r>
      <w:r w:rsidRPr="003B7474">
        <w:rPr>
          <w:rFonts w:asciiTheme="majorBidi" w:hAnsiTheme="majorBidi" w:cstheme="majorBidi"/>
          <w:lang w:val="en-US"/>
        </w:rPr>
        <w:t>NMR</w:t>
      </w:r>
      <w:r w:rsidRPr="003B7474">
        <w:rPr>
          <w:rFonts w:asciiTheme="majorBidi" w:hAnsiTheme="majorBidi" w:cstheme="majorBidi"/>
          <w:shd w:val="clear" w:color="auto" w:fill="FFFFFF"/>
          <w:lang w:val="en-US"/>
        </w:rPr>
        <w:t xml:space="preserve"> </w:t>
      </w:r>
      <w:r w:rsidRPr="003B7474">
        <w:rPr>
          <w:rFonts w:asciiTheme="majorBidi" w:hAnsiTheme="majorBidi" w:cstheme="majorBidi"/>
          <w:lang w:val="en-US"/>
        </w:rPr>
        <w:t xml:space="preserve">spectrum </w:t>
      </w:r>
      <w:r w:rsidRPr="003B7474">
        <w:rPr>
          <w:rFonts w:asciiTheme="majorBidi" w:hAnsiTheme="majorBidi" w:cstheme="majorBidi"/>
          <w:lang w:val="en-US" w:eastAsia="fr-FR"/>
        </w:rPr>
        <w:t>(300 MHz, CDCl</w:t>
      </w:r>
      <w:r w:rsidRPr="003B7474">
        <w:rPr>
          <w:rFonts w:asciiTheme="majorBidi" w:hAnsiTheme="majorBidi" w:cstheme="majorBidi"/>
          <w:vertAlign w:val="subscript"/>
          <w:lang w:val="en-US" w:eastAsia="fr-FR"/>
        </w:rPr>
        <w:t>3</w:t>
      </w:r>
      <w:r w:rsidRPr="003B7474">
        <w:rPr>
          <w:rFonts w:asciiTheme="majorBidi" w:hAnsiTheme="majorBidi" w:cstheme="majorBidi"/>
          <w:lang w:val="en-US" w:eastAsia="fr-FR"/>
        </w:rPr>
        <w:t>)</w:t>
      </w:r>
      <w:r w:rsidRPr="003B7474">
        <w:rPr>
          <w:rFonts w:asciiTheme="majorBidi" w:hAnsiTheme="majorBidi" w:cstheme="majorBidi"/>
          <w:lang w:val="en-US"/>
        </w:rPr>
        <w:t xml:space="preserve">, </w:t>
      </w:r>
      <w:r w:rsidRPr="003B7474">
        <w:rPr>
          <w:rFonts w:asciiTheme="majorBidi" w:hAnsiTheme="majorBidi" w:cstheme="majorBidi"/>
        </w:rPr>
        <w:t>δ</w:t>
      </w:r>
      <w:r w:rsidRPr="003B7474">
        <w:rPr>
          <w:rFonts w:asciiTheme="majorBidi" w:hAnsiTheme="majorBidi" w:cstheme="majorBidi"/>
          <w:lang w:val="en-US"/>
        </w:rPr>
        <w:t xml:space="preserve">, </w:t>
      </w:r>
      <w:proofErr w:type="spellStart"/>
      <w:r w:rsidRPr="003B7474">
        <w:rPr>
          <w:rFonts w:asciiTheme="majorBidi" w:hAnsiTheme="majorBidi" w:cstheme="majorBidi"/>
          <w:shd w:val="clear" w:color="auto" w:fill="FFFFFF"/>
          <w:lang w:val="en-US"/>
        </w:rPr>
        <w:t>ppm</w:t>
      </w:r>
      <w:proofErr w:type="spellEnd"/>
      <w:r w:rsidRPr="003B7474">
        <w:rPr>
          <w:rFonts w:asciiTheme="majorBidi" w:hAnsiTheme="majorBidi" w:cstheme="majorBidi"/>
          <w:shd w:val="clear" w:color="auto" w:fill="FFFFFF"/>
          <w:lang w:val="en-US"/>
        </w:rPr>
        <w:t xml:space="preserve"> </w:t>
      </w:r>
      <w:r w:rsidRPr="003B7474">
        <w:rPr>
          <w:rFonts w:asciiTheme="majorBidi" w:hAnsiTheme="majorBidi" w:cstheme="majorBidi"/>
          <w:lang w:val="en-US"/>
        </w:rPr>
        <w:t>(</w:t>
      </w:r>
      <w:r w:rsidRPr="003B7474">
        <w:rPr>
          <w:rFonts w:asciiTheme="majorBidi" w:hAnsiTheme="majorBidi" w:cstheme="majorBidi"/>
          <w:i/>
          <w:iCs/>
          <w:lang w:val="en-US"/>
        </w:rPr>
        <w:t>J</w:t>
      </w:r>
      <w:r w:rsidRPr="003B7474">
        <w:rPr>
          <w:rFonts w:asciiTheme="majorBidi" w:hAnsiTheme="majorBidi" w:cstheme="majorBidi"/>
          <w:lang w:val="en-US"/>
        </w:rPr>
        <w:t>, Hz)</w:t>
      </w:r>
      <w:r w:rsidRPr="003B7474">
        <w:rPr>
          <w:rFonts w:asciiTheme="majorBidi" w:hAnsiTheme="majorBidi" w:cstheme="majorBidi"/>
          <w:shd w:val="clear" w:color="auto" w:fill="FFFFFF"/>
          <w:lang w:val="en-US"/>
        </w:rPr>
        <w:t xml:space="preserve">: </w:t>
      </w:r>
      <w:r w:rsidRPr="003B7474">
        <w:rPr>
          <w:rFonts w:asciiTheme="majorBidi" w:hAnsiTheme="majorBidi" w:cstheme="majorBidi"/>
          <w:lang w:val="en-US"/>
        </w:rPr>
        <w:t>0.84</w:t>
      </w:r>
      <w:r w:rsidRPr="003B7474">
        <w:rPr>
          <w:rFonts w:asciiTheme="majorBidi" w:eastAsia="Calibri" w:hAnsiTheme="majorBidi" w:cstheme="majorBidi"/>
          <w:lang w:val="en-US"/>
        </w:rPr>
        <w:t>: (6H, m, CH</w:t>
      </w:r>
      <w:r w:rsidRPr="003B7474">
        <w:rPr>
          <w:rFonts w:asciiTheme="majorBidi" w:eastAsia="Calibri" w:hAnsiTheme="majorBidi" w:cstheme="majorBidi"/>
          <w:vertAlign w:val="subscript"/>
          <w:lang w:val="en-US"/>
        </w:rPr>
        <w:t>3</w:t>
      </w:r>
      <w:r w:rsidRPr="003B7474">
        <w:rPr>
          <w:rFonts w:asciiTheme="majorBidi" w:eastAsia="Calibri" w:hAnsiTheme="majorBidi" w:cstheme="majorBidi"/>
          <w:lang w:val="en-US"/>
        </w:rPr>
        <w:t xml:space="preserve">); </w:t>
      </w:r>
      <w:r w:rsidRPr="003B7474">
        <w:rPr>
          <w:rFonts w:asciiTheme="majorBidi" w:hAnsiTheme="majorBidi" w:cstheme="majorBidi"/>
          <w:lang w:val="en-US"/>
        </w:rPr>
        <w:t>1.21-1.81</w:t>
      </w:r>
      <w:r w:rsidRPr="003B7474">
        <w:rPr>
          <w:rFonts w:asciiTheme="majorBidi" w:eastAsia="Calibri" w:hAnsiTheme="majorBidi" w:cstheme="majorBidi"/>
          <w:lang w:val="en-US"/>
        </w:rPr>
        <w:t>: (</w:t>
      </w:r>
      <w:r w:rsidRPr="003B7474">
        <w:rPr>
          <w:rFonts w:asciiTheme="majorBidi" w:hAnsiTheme="majorBidi" w:cstheme="majorBidi"/>
          <w:lang w:val="en-US"/>
        </w:rPr>
        <w:t>40</w:t>
      </w:r>
      <w:r w:rsidRPr="003B7474">
        <w:rPr>
          <w:rFonts w:asciiTheme="majorBidi" w:eastAsia="Calibri" w:hAnsiTheme="majorBidi" w:cstheme="majorBidi"/>
          <w:lang w:val="en-US"/>
        </w:rPr>
        <w:t>H, m, CH</w:t>
      </w:r>
      <w:r w:rsidRPr="003B7474">
        <w:rPr>
          <w:rFonts w:asciiTheme="majorBidi" w:eastAsia="Calibri" w:hAnsiTheme="majorBidi" w:cstheme="majorBidi"/>
          <w:vertAlign w:val="subscript"/>
          <w:lang w:val="en-US"/>
        </w:rPr>
        <w:t>2</w:t>
      </w:r>
      <w:r w:rsidRPr="003B7474">
        <w:rPr>
          <w:rFonts w:asciiTheme="majorBidi" w:eastAsia="Calibri" w:hAnsiTheme="majorBidi" w:cstheme="majorBidi"/>
          <w:lang w:val="en-US"/>
        </w:rPr>
        <w:t xml:space="preserve">); </w:t>
      </w:r>
      <w:r w:rsidRPr="003B7474">
        <w:rPr>
          <w:rFonts w:asciiTheme="majorBidi" w:hAnsiTheme="majorBidi" w:cstheme="majorBidi"/>
          <w:lang w:val="en-US"/>
        </w:rPr>
        <w:t>3.50:</w:t>
      </w:r>
      <w:r w:rsidRPr="003B7474">
        <w:rPr>
          <w:rFonts w:asciiTheme="majorBidi" w:eastAsia="Calibri" w:hAnsiTheme="majorBidi" w:cstheme="majorBidi"/>
          <w:lang w:val="en-US"/>
        </w:rPr>
        <w:t xml:space="preserve"> (2H , t, </w:t>
      </w:r>
      <w:r w:rsidRPr="003B7474">
        <w:rPr>
          <w:rFonts w:asciiTheme="majorBidi" w:hAnsiTheme="majorBidi" w:cstheme="majorBidi"/>
          <w:i/>
          <w:iCs/>
          <w:lang w:val="en-US"/>
        </w:rPr>
        <w:t>J</w:t>
      </w:r>
      <w:r w:rsidRPr="003B7474">
        <w:rPr>
          <w:rFonts w:asciiTheme="majorBidi" w:hAnsiTheme="majorBidi" w:cstheme="majorBidi"/>
          <w:lang w:val="en-US"/>
        </w:rPr>
        <w:t>=14.4,</w:t>
      </w:r>
      <w:r w:rsidRPr="003B7474">
        <w:rPr>
          <w:rFonts w:asciiTheme="majorBidi" w:eastAsia="Calibri" w:hAnsiTheme="majorBidi" w:cstheme="majorBidi"/>
          <w:lang w:val="en-US"/>
        </w:rPr>
        <w:t xml:space="preserve"> SCH</w:t>
      </w:r>
      <w:r w:rsidRPr="003B7474">
        <w:rPr>
          <w:rFonts w:asciiTheme="majorBidi" w:eastAsia="Calibri" w:hAnsiTheme="majorBidi" w:cstheme="majorBidi"/>
          <w:vertAlign w:val="subscript"/>
          <w:lang w:val="en-US"/>
        </w:rPr>
        <w:t>2</w:t>
      </w:r>
      <w:r w:rsidRPr="003B7474">
        <w:rPr>
          <w:rFonts w:asciiTheme="majorBidi" w:eastAsia="Calibri" w:hAnsiTheme="majorBidi" w:cstheme="majorBidi"/>
          <w:lang w:val="en-US"/>
        </w:rPr>
        <w:t xml:space="preserve">); </w:t>
      </w:r>
      <w:r w:rsidRPr="003B7474">
        <w:rPr>
          <w:rFonts w:asciiTheme="majorBidi" w:hAnsiTheme="majorBidi" w:cstheme="majorBidi"/>
          <w:lang w:val="en-US"/>
        </w:rPr>
        <w:t>4.08:</w:t>
      </w:r>
      <w:r w:rsidRPr="003B7474">
        <w:rPr>
          <w:rFonts w:asciiTheme="majorBidi" w:eastAsia="Calibri" w:hAnsiTheme="majorBidi" w:cstheme="majorBidi"/>
          <w:lang w:val="en-US"/>
        </w:rPr>
        <w:t xml:space="preserve"> (2H, t, </w:t>
      </w:r>
      <w:r w:rsidRPr="003B7474">
        <w:rPr>
          <w:rFonts w:asciiTheme="majorBidi" w:hAnsiTheme="majorBidi" w:cstheme="majorBidi"/>
          <w:i/>
          <w:iCs/>
          <w:lang w:val="en-US"/>
        </w:rPr>
        <w:t>J</w:t>
      </w:r>
      <w:r w:rsidRPr="003B7474">
        <w:rPr>
          <w:rFonts w:asciiTheme="majorBidi" w:hAnsiTheme="majorBidi" w:cstheme="majorBidi"/>
          <w:lang w:val="en-US"/>
        </w:rPr>
        <w:t xml:space="preserve">=14.7, </w:t>
      </w:r>
      <w:r w:rsidRPr="003B7474">
        <w:rPr>
          <w:rFonts w:asciiTheme="majorBidi" w:eastAsia="Calibri" w:hAnsiTheme="majorBidi" w:cstheme="majorBidi"/>
          <w:lang w:val="en-US"/>
        </w:rPr>
        <w:t>NCH</w:t>
      </w:r>
      <w:r w:rsidRPr="003B7474">
        <w:rPr>
          <w:rFonts w:asciiTheme="majorBidi" w:eastAsia="Calibri" w:hAnsiTheme="majorBidi" w:cstheme="majorBidi"/>
          <w:vertAlign w:val="subscript"/>
          <w:lang w:val="en-US"/>
        </w:rPr>
        <w:t>2</w:t>
      </w:r>
      <w:r w:rsidRPr="003B7474">
        <w:rPr>
          <w:rFonts w:asciiTheme="majorBidi" w:eastAsia="Calibri" w:hAnsiTheme="majorBidi" w:cstheme="majorBidi"/>
          <w:lang w:val="en-US"/>
        </w:rPr>
        <w:t xml:space="preserve">); </w:t>
      </w:r>
      <w:r w:rsidRPr="003B7474">
        <w:rPr>
          <w:rFonts w:asciiTheme="majorBidi" w:hAnsiTheme="majorBidi" w:cstheme="majorBidi"/>
          <w:lang w:val="en-US"/>
        </w:rPr>
        <w:t>7.22-7.77</w:t>
      </w:r>
      <w:r w:rsidRPr="003B7474">
        <w:rPr>
          <w:rFonts w:asciiTheme="majorBidi" w:eastAsia="Calibri" w:hAnsiTheme="majorBidi" w:cstheme="majorBidi"/>
          <w:lang w:val="en-US"/>
        </w:rPr>
        <w:t xml:space="preserve">: </w:t>
      </w:r>
      <w:r w:rsidRPr="003B7474">
        <w:rPr>
          <w:rFonts w:asciiTheme="majorBidi" w:hAnsiTheme="majorBidi" w:cstheme="majorBidi"/>
          <w:lang w:val="en-US"/>
        </w:rPr>
        <w:t xml:space="preserve">(4H , m, H </w:t>
      </w:r>
      <w:proofErr w:type="spellStart"/>
      <w:r w:rsidRPr="003B7474">
        <w:rPr>
          <w:rFonts w:asciiTheme="majorBidi" w:hAnsiTheme="majorBidi" w:cstheme="majorBidi"/>
          <w:lang w:val="en-US"/>
        </w:rPr>
        <w:t>Ar</w:t>
      </w:r>
      <w:proofErr w:type="spellEnd"/>
      <w:r w:rsidRPr="003B7474">
        <w:rPr>
          <w:rFonts w:asciiTheme="majorBidi" w:hAnsiTheme="majorBidi" w:cstheme="majorBidi"/>
          <w:lang w:val="en-US"/>
        </w:rPr>
        <w:t>)</w:t>
      </w:r>
      <w:r w:rsidRPr="003B7474">
        <w:rPr>
          <w:rFonts w:asciiTheme="majorBidi" w:eastAsia="Calibri" w:hAnsiTheme="majorBidi" w:cstheme="majorBidi"/>
          <w:lang w:val="en-US"/>
        </w:rPr>
        <w:t>.</w:t>
      </w:r>
      <w:r w:rsidRPr="003B7474">
        <w:rPr>
          <w:rFonts w:asciiTheme="majorBidi" w:hAnsiTheme="majorBidi" w:cstheme="majorBidi"/>
          <w:lang w:val="en-US"/>
        </w:rPr>
        <w:t xml:space="preserve"> </w:t>
      </w:r>
      <w:r w:rsidRPr="003B7474">
        <w:rPr>
          <w:rFonts w:asciiTheme="majorBidi" w:hAnsiTheme="majorBidi" w:cstheme="majorBidi"/>
          <w:vertAlign w:val="superscript"/>
          <w:lang w:val="en-US"/>
        </w:rPr>
        <w:t>13</w:t>
      </w:r>
      <w:r w:rsidRPr="003B7474">
        <w:rPr>
          <w:rFonts w:asciiTheme="majorBidi" w:hAnsiTheme="majorBidi" w:cstheme="majorBidi"/>
          <w:lang w:val="en-US"/>
        </w:rPr>
        <w:t>C NMR</w:t>
      </w:r>
      <w:r w:rsidRPr="003B7474">
        <w:rPr>
          <w:rFonts w:asciiTheme="majorBidi" w:hAnsiTheme="majorBidi" w:cstheme="majorBidi"/>
          <w:shd w:val="clear" w:color="auto" w:fill="FFFFFF"/>
          <w:lang w:val="en-US"/>
        </w:rPr>
        <w:t xml:space="preserve"> </w:t>
      </w:r>
      <w:r w:rsidRPr="003B7474">
        <w:rPr>
          <w:rFonts w:asciiTheme="majorBidi" w:hAnsiTheme="majorBidi" w:cstheme="majorBidi"/>
          <w:lang w:val="en-US"/>
        </w:rPr>
        <w:t xml:space="preserve">spectrum </w:t>
      </w:r>
      <w:r w:rsidRPr="003B7474">
        <w:rPr>
          <w:rFonts w:asciiTheme="majorBidi" w:hAnsiTheme="majorBidi" w:cstheme="majorBidi"/>
          <w:shd w:val="clear" w:color="auto" w:fill="FFFFFF"/>
          <w:lang w:val="en-US"/>
        </w:rPr>
        <w:t>(75 MHz, CDCl</w:t>
      </w:r>
      <w:r w:rsidRPr="003B7474">
        <w:rPr>
          <w:rFonts w:asciiTheme="majorBidi" w:hAnsiTheme="majorBidi" w:cstheme="majorBidi"/>
          <w:shd w:val="clear" w:color="auto" w:fill="FFFFFF"/>
          <w:vertAlign w:val="subscript"/>
          <w:lang w:val="en-US"/>
        </w:rPr>
        <w:t>3</w:t>
      </w:r>
      <w:r w:rsidRPr="003B7474">
        <w:rPr>
          <w:rFonts w:asciiTheme="majorBidi" w:hAnsiTheme="majorBidi" w:cstheme="majorBidi"/>
          <w:shd w:val="clear" w:color="auto" w:fill="FFFFFF"/>
          <w:lang w:val="en-US"/>
        </w:rPr>
        <w:t>)</w:t>
      </w:r>
      <w:r w:rsidRPr="003B7474">
        <w:rPr>
          <w:rFonts w:asciiTheme="majorBidi" w:hAnsiTheme="majorBidi" w:cstheme="majorBidi"/>
          <w:lang w:val="en-US"/>
        </w:rPr>
        <w:t xml:space="preserve">, </w:t>
      </w:r>
      <w:r w:rsidRPr="003B7474">
        <w:rPr>
          <w:rFonts w:asciiTheme="majorBidi" w:hAnsiTheme="majorBidi" w:cstheme="majorBidi"/>
        </w:rPr>
        <w:t>δ</w:t>
      </w:r>
      <w:r w:rsidRPr="003B7474">
        <w:rPr>
          <w:rFonts w:asciiTheme="majorBidi" w:hAnsiTheme="majorBidi" w:cstheme="majorBidi"/>
          <w:lang w:val="en-US"/>
        </w:rPr>
        <w:t xml:space="preserve">, </w:t>
      </w:r>
      <w:proofErr w:type="spellStart"/>
      <w:r w:rsidRPr="003B7474">
        <w:rPr>
          <w:rFonts w:asciiTheme="majorBidi" w:hAnsiTheme="majorBidi" w:cstheme="majorBidi"/>
          <w:shd w:val="clear" w:color="auto" w:fill="FFFFFF"/>
          <w:lang w:val="en-US"/>
        </w:rPr>
        <w:t>ppm</w:t>
      </w:r>
      <w:proofErr w:type="spellEnd"/>
      <w:r w:rsidRPr="003B7474">
        <w:rPr>
          <w:rFonts w:asciiTheme="majorBidi" w:hAnsiTheme="majorBidi" w:cstheme="majorBidi"/>
          <w:shd w:val="clear" w:color="auto" w:fill="FFFFFF"/>
          <w:lang w:val="en-US"/>
        </w:rPr>
        <w:t xml:space="preserve"> </w:t>
      </w:r>
      <w:r w:rsidRPr="003B7474">
        <w:rPr>
          <w:rFonts w:asciiTheme="majorBidi" w:hAnsiTheme="majorBidi" w:cstheme="majorBidi"/>
          <w:lang w:val="en-US"/>
        </w:rPr>
        <w:t>(</w:t>
      </w:r>
      <w:r w:rsidRPr="003B7474">
        <w:rPr>
          <w:rFonts w:asciiTheme="majorBidi" w:hAnsiTheme="majorBidi" w:cstheme="majorBidi"/>
          <w:i/>
          <w:iCs/>
          <w:lang w:val="en-US"/>
        </w:rPr>
        <w:t>J</w:t>
      </w:r>
      <w:r w:rsidRPr="003B7474">
        <w:rPr>
          <w:rFonts w:asciiTheme="majorBidi" w:hAnsiTheme="majorBidi" w:cstheme="majorBidi"/>
          <w:lang w:val="en-US"/>
        </w:rPr>
        <w:t>, Hz)</w:t>
      </w:r>
      <w:r w:rsidRPr="003B7474">
        <w:rPr>
          <w:rFonts w:asciiTheme="majorBidi" w:hAnsiTheme="majorBidi" w:cstheme="majorBidi"/>
          <w:shd w:val="clear" w:color="auto" w:fill="FFFFFF"/>
          <w:lang w:val="en-US"/>
        </w:rPr>
        <w:t xml:space="preserve">: </w:t>
      </w:r>
      <w:r w:rsidRPr="003B7474">
        <w:rPr>
          <w:rFonts w:asciiTheme="majorBidi" w:hAnsiTheme="majorBidi" w:cstheme="majorBidi"/>
          <w:lang w:val="en-US"/>
        </w:rPr>
        <w:t>13.89</w:t>
      </w:r>
      <w:r w:rsidRPr="003B7474">
        <w:rPr>
          <w:rFonts w:asciiTheme="majorBidi" w:eastAsia="Calibri" w:hAnsiTheme="majorBidi" w:cstheme="majorBidi"/>
          <w:lang w:val="en-US"/>
        </w:rPr>
        <w:t>: (CH</w:t>
      </w:r>
      <w:r w:rsidRPr="003B7474">
        <w:rPr>
          <w:rFonts w:asciiTheme="majorBidi" w:eastAsia="Calibri" w:hAnsiTheme="majorBidi" w:cstheme="majorBidi"/>
          <w:vertAlign w:val="subscript"/>
          <w:lang w:val="en-US"/>
        </w:rPr>
        <w:t>3</w:t>
      </w:r>
      <w:r w:rsidRPr="003B7474">
        <w:rPr>
          <w:rFonts w:asciiTheme="majorBidi" w:eastAsia="Calibri" w:hAnsiTheme="majorBidi" w:cstheme="majorBidi"/>
          <w:lang w:val="en-US"/>
        </w:rPr>
        <w:t xml:space="preserve">); </w:t>
      </w:r>
      <w:r w:rsidRPr="003B7474">
        <w:rPr>
          <w:rFonts w:asciiTheme="majorBidi" w:hAnsiTheme="majorBidi" w:cstheme="majorBidi"/>
          <w:lang w:val="en-US"/>
        </w:rPr>
        <w:t>22.67-34.06</w:t>
      </w:r>
      <w:r w:rsidRPr="003B7474">
        <w:rPr>
          <w:rFonts w:asciiTheme="majorBidi" w:eastAsia="Calibri" w:hAnsiTheme="majorBidi" w:cstheme="majorBidi"/>
          <w:lang w:val="en-US"/>
        </w:rPr>
        <w:t>: (CH</w:t>
      </w:r>
      <w:r w:rsidRPr="003B7474">
        <w:rPr>
          <w:rFonts w:asciiTheme="majorBidi" w:eastAsia="Calibri" w:hAnsiTheme="majorBidi" w:cstheme="majorBidi"/>
          <w:vertAlign w:val="subscript"/>
          <w:lang w:val="en-US"/>
        </w:rPr>
        <w:t>2</w:t>
      </w:r>
      <w:r w:rsidRPr="003B7474">
        <w:rPr>
          <w:rFonts w:asciiTheme="majorBidi" w:eastAsia="Calibri" w:hAnsiTheme="majorBidi" w:cstheme="majorBidi"/>
          <w:lang w:val="en-US"/>
        </w:rPr>
        <w:t xml:space="preserve">); </w:t>
      </w:r>
      <w:r w:rsidRPr="003B7474">
        <w:rPr>
          <w:rFonts w:asciiTheme="majorBidi" w:hAnsiTheme="majorBidi" w:cstheme="majorBidi"/>
          <w:lang w:val="en-US"/>
        </w:rPr>
        <w:t>36.46</w:t>
      </w:r>
      <w:r w:rsidRPr="003B7474">
        <w:rPr>
          <w:rFonts w:asciiTheme="majorBidi" w:eastAsia="Calibri" w:hAnsiTheme="majorBidi" w:cstheme="majorBidi"/>
          <w:lang w:val="en-US"/>
        </w:rPr>
        <w:t>: (SCH</w:t>
      </w:r>
      <w:r w:rsidRPr="003B7474">
        <w:rPr>
          <w:rFonts w:asciiTheme="majorBidi" w:eastAsia="Calibri" w:hAnsiTheme="majorBidi" w:cstheme="majorBidi"/>
          <w:vertAlign w:val="subscript"/>
          <w:lang w:val="en-US"/>
        </w:rPr>
        <w:t>2</w:t>
      </w:r>
      <w:r w:rsidRPr="003B7474">
        <w:rPr>
          <w:rFonts w:asciiTheme="majorBidi" w:eastAsia="Calibri" w:hAnsiTheme="majorBidi" w:cstheme="majorBidi"/>
          <w:lang w:val="en-US"/>
        </w:rPr>
        <w:t xml:space="preserve">); </w:t>
      </w:r>
      <w:r w:rsidRPr="003B7474">
        <w:rPr>
          <w:rFonts w:asciiTheme="majorBidi" w:hAnsiTheme="majorBidi" w:cstheme="majorBidi"/>
          <w:lang w:val="en-US"/>
        </w:rPr>
        <w:t>44.57</w:t>
      </w:r>
      <w:r w:rsidRPr="003B7474">
        <w:rPr>
          <w:rFonts w:asciiTheme="majorBidi" w:eastAsia="Calibri" w:hAnsiTheme="majorBidi" w:cstheme="majorBidi"/>
          <w:lang w:val="en-US"/>
        </w:rPr>
        <w:t>: (NCH</w:t>
      </w:r>
      <w:r w:rsidRPr="003B7474">
        <w:rPr>
          <w:rFonts w:asciiTheme="majorBidi" w:eastAsia="Calibri" w:hAnsiTheme="majorBidi" w:cstheme="majorBidi"/>
          <w:vertAlign w:val="subscript"/>
          <w:lang w:val="en-US"/>
        </w:rPr>
        <w:t>2</w:t>
      </w:r>
      <w:r w:rsidRPr="003B7474">
        <w:rPr>
          <w:rFonts w:asciiTheme="majorBidi" w:eastAsia="Calibri" w:hAnsiTheme="majorBidi" w:cstheme="majorBidi"/>
          <w:lang w:val="en-US"/>
        </w:rPr>
        <w:t xml:space="preserve">); </w:t>
      </w:r>
      <w:r w:rsidRPr="003B7474">
        <w:rPr>
          <w:rFonts w:asciiTheme="majorBidi" w:hAnsiTheme="majorBidi" w:cstheme="majorBidi"/>
          <w:lang w:val="en-US"/>
        </w:rPr>
        <w:t>109.08-135.02</w:t>
      </w:r>
      <w:r w:rsidRPr="003B7474">
        <w:rPr>
          <w:rFonts w:asciiTheme="majorBidi" w:eastAsia="Calibri" w:hAnsiTheme="majorBidi" w:cstheme="majorBidi"/>
          <w:lang w:val="en-US"/>
        </w:rPr>
        <w:t xml:space="preserve">: (C </w:t>
      </w:r>
      <w:proofErr w:type="spellStart"/>
      <w:r w:rsidRPr="003B7474">
        <w:rPr>
          <w:rFonts w:asciiTheme="majorBidi" w:eastAsia="Calibri" w:hAnsiTheme="majorBidi" w:cstheme="majorBidi"/>
          <w:lang w:val="en-US"/>
        </w:rPr>
        <w:t>Ar</w:t>
      </w:r>
      <w:proofErr w:type="spellEnd"/>
      <w:r w:rsidRPr="003B7474">
        <w:rPr>
          <w:rFonts w:asciiTheme="majorBidi" w:eastAsia="Calibri" w:hAnsiTheme="majorBidi" w:cstheme="majorBidi"/>
          <w:lang w:val="en-US"/>
        </w:rPr>
        <w:t xml:space="preserve">); </w:t>
      </w:r>
      <w:r w:rsidRPr="003B7474">
        <w:rPr>
          <w:rFonts w:asciiTheme="majorBidi" w:hAnsiTheme="majorBidi" w:cstheme="majorBidi"/>
          <w:lang w:val="en-US"/>
        </w:rPr>
        <w:t>151.92</w:t>
      </w:r>
      <w:r w:rsidRPr="003B7474">
        <w:rPr>
          <w:rFonts w:asciiTheme="majorBidi" w:eastAsia="Calibri" w:hAnsiTheme="majorBidi" w:cstheme="majorBidi"/>
          <w:lang w:val="en-US"/>
        </w:rPr>
        <w:t xml:space="preserve">: (C=N). </w:t>
      </w:r>
      <w:r w:rsidRPr="003B7474">
        <w:rPr>
          <w:rFonts w:asciiTheme="majorBidi" w:eastAsia="Calibri" w:hAnsiTheme="majorBidi" w:cstheme="majorBidi"/>
          <w:shd w:val="clear" w:color="auto" w:fill="FFFFFF"/>
        </w:rPr>
        <w:t xml:space="preserve">Mass </w:t>
      </w:r>
      <w:proofErr w:type="spellStart"/>
      <w:r w:rsidRPr="003B7474">
        <w:rPr>
          <w:rFonts w:asciiTheme="majorBidi" w:eastAsia="Calibri" w:hAnsiTheme="majorBidi" w:cstheme="majorBidi"/>
          <w:shd w:val="clear" w:color="auto" w:fill="FFFFFF"/>
        </w:rPr>
        <w:t>spectrum</w:t>
      </w:r>
      <w:proofErr w:type="spellEnd"/>
      <w:r w:rsidRPr="003B7474">
        <w:rPr>
          <w:rFonts w:asciiTheme="majorBidi" w:eastAsia="Calibri" w:hAnsiTheme="majorBidi" w:cstheme="majorBidi"/>
          <w:shd w:val="clear" w:color="auto" w:fill="FFFFFF"/>
        </w:rPr>
        <w:t xml:space="preserve"> [</w:t>
      </w:r>
      <w:r w:rsidRPr="003B7474">
        <w:rPr>
          <w:rFonts w:asciiTheme="majorBidi" w:eastAsia="Calibri" w:hAnsiTheme="majorBidi" w:cstheme="majorBidi"/>
        </w:rPr>
        <w:t>MH</w:t>
      </w:r>
      <w:proofErr w:type="gramStart"/>
      <w:r w:rsidRPr="003B7474">
        <w:rPr>
          <w:rFonts w:asciiTheme="majorBidi" w:eastAsia="Calibri" w:hAnsiTheme="majorBidi" w:cstheme="majorBidi"/>
        </w:rPr>
        <w:t>]∙</w:t>
      </w:r>
      <w:proofErr w:type="gramEnd"/>
      <w:r w:rsidRPr="003B7474">
        <w:rPr>
          <w:rFonts w:asciiTheme="majorBidi" w:eastAsia="Calibri" w:hAnsiTheme="majorBidi" w:cstheme="majorBidi"/>
          <w:vertAlign w:val="superscript"/>
        </w:rPr>
        <w:t>+</w:t>
      </w:r>
      <w:r w:rsidRPr="003B7474">
        <w:rPr>
          <w:rFonts w:asciiTheme="majorBidi" w:eastAsia="Calibri" w:hAnsiTheme="majorBidi" w:cstheme="majorBidi"/>
        </w:rPr>
        <w:t xml:space="preserve"> m/z=  </w:t>
      </w:r>
      <w:r w:rsidRPr="003B7474">
        <w:rPr>
          <w:rFonts w:asciiTheme="majorBidi" w:hAnsiTheme="majorBidi" w:cstheme="majorBidi"/>
        </w:rPr>
        <w:t>487.</w:t>
      </w:r>
    </w:p>
    <w:p w:rsidR="00A425F0" w:rsidRDefault="006D5A63" w:rsidP="00A425F0">
      <w:pPr>
        <w:rPr>
          <w:lang w:val="en-US" w:eastAsia="en-GB"/>
        </w:rPr>
      </w:pPr>
      <w:r>
        <w:rPr>
          <w:noProof/>
          <w:lang w:eastAsia="fr-FR"/>
        </w:rPr>
        <w:drawing>
          <wp:inline distT="0" distB="0" distL="0" distR="0">
            <wp:extent cx="5274310" cy="3729355"/>
            <wp:effectExtent l="19050" t="0" r="2540" b="0"/>
            <wp:docPr id="8" name="Image 7" descr="5 RM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RMNH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F20" w:rsidRPr="00D12F20" w:rsidRDefault="00D12F20" w:rsidP="00D12F20">
      <w:pPr>
        <w:spacing w:line="480" w:lineRule="auto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proofErr w:type="gramStart"/>
      <w:r w:rsidRPr="005E7AC3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Figure</w:t>
      </w:r>
      <w:r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 xml:space="preserve"> 10</w:t>
      </w:r>
      <w:r w:rsidRPr="005E7AC3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.</w:t>
      </w:r>
      <w:proofErr w:type="gramEnd"/>
      <w:r>
        <w:rPr>
          <w:rFonts w:asciiTheme="majorBidi" w:hAnsiTheme="majorBidi" w:cstheme="majorBidi"/>
          <w:sz w:val="24"/>
          <w:szCs w:val="24"/>
          <w:lang w:val="en-GB" w:eastAsia="en-GB"/>
        </w:rPr>
        <w:t xml:space="preserve">  </w:t>
      </w:r>
      <w:r w:rsidRPr="00360FA9">
        <w:rPr>
          <w:rFonts w:asciiTheme="majorBidi" w:hAnsiTheme="majorBidi" w:cstheme="majorBidi"/>
          <w:sz w:val="24"/>
          <w:szCs w:val="24"/>
          <w:lang w:val="en-GB" w:eastAsia="en-GB"/>
        </w:rPr>
        <w:t xml:space="preserve">The </w:t>
      </w:r>
      <w:r w:rsidRPr="00891AA6">
        <w:rPr>
          <w:rFonts w:asciiTheme="majorBidi" w:hAnsiTheme="majorBidi" w:cstheme="majorBidi"/>
          <w:sz w:val="24"/>
          <w:szCs w:val="24"/>
          <w:vertAlign w:val="superscript"/>
          <w:lang w:val="en-GB" w:eastAsia="en-GB"/>
        </w:rPr>
        <w:t>1</w:t>
      </w:r>
      <w:r>
        <w:rPr>
          <w:rFonts w:asciiTheme="majorBidi" w:hAnsiTheme="majorBidi" w:cstheme="majorBidi"/>
          <w:sz w:val="24"/>
          <w:szCs w:val="24"/>
          <w:lang w:val="en-GB" w:eastAsia="en-GB"/>
        </w:rPr>
        <w:t>H</w:t>
      </w:r>
      <w:r w:rsidRPr="00360FA9">
        <w:rPr>
          <w:rFonts w:asciiTheme="majorBidi" w:hAnsiTheme="majorBidi" w:cstheme="majorBidi"/>
          <w:sz w:val="24"/>
          <w:szCs w:val="24"/>
          <w:lang w:val="en-GB" w:eastAsia="en-GB"/>
        </w:rPr>
        <w:t>- RMN Spectrum of compound</w:t>
      </w:r>
      <w:r>
        <w:rPr>
          <w:lang w:val="en-GB" w:eastAsia="en-GB"/>
        </w:rPr>
        <w:t xml:space="preserve"> </w:t>
      </w:r>
      <w:r w:rsidR="00891AA6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3d</w:t>
      </w:r>
    </w:p>
    <w:p w:rsidR="00D057AE" w:rsidRDefault="00D057AE" w:rsidP="00A425F0">
      <w:pPr>
        <w:rPr>
          <w:lang w:val="en-US" w:eastAsia="en-GB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274310" cy="3729355"/>
            <wp:effectExtent l="19050" t="0" r="2540" b="0"/>
            <wp:docPr id="19" name="Image 18" descr="5 RMN 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RMN C1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813" w:rsidRDefault="00AD6813" w:rsidP="00A425F0">
      <w:pPr>
        <w:rPr>
          <w:lang w:val="en-US" w:eastAsia="en-GB"/>
        </w:rPr>
      </w:pPr>
      <w:r>
        <w:rPr>
          <w:noProof/>
          <w:lang w:eastAsia="fr-FR"/>
        </w:rPr>
        <w:drawing>
          <wp:inline distT="0" distB="0" distL="0" distR="0">
            <wp:extent cx="5274310" cy="3729355"/>
            <wp:effectExtent l="19050" t="0" r="2540" b="0"/>
            <wp:docPr id="32" name="Image 31" descr="5 RMN C13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RMN C13 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F20" w:rsidRDefault="00D12F20" w:rsidP="00D12F20">
      <w:pPr>
        <w:jc w:val="center"/>
        <w:rPr>
          <w:lang w:val="en-US" w:eastAsia="en-GB"/>
        </w:rPr>
      </w:pPr>
      <w:proofErr w:type="gramStart"/>
      <w:r w:rsidRPr="005E7AC3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Figure</w:t>
      </w:r>
      <w:r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 xml:space="preserve"> 11</w:t>
      </w:r>
      <w:r w:rsidRPr="005E7AC3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.</w:t>
      </w:r>
      <w:proofErr w:type="gramEnd"/>
      <w:r>
        <w:rPr>
          <w:rFonts w:asciiTheme="majorBidi" w:hAnsiTheme="majorBidi" w:cstheme="majorBidi"/>
          <w:sz w:val="24"/>
          <w:szCs w:val="24"/>
          <w:lang w:val="en-GB" w:eastAsia="en-GB"/>
        </w:rPr>
        <w:t xml:space="preserve">  </w:t>
      </w:r>
      <w:r w:rsidRPr="00360FA9">
        <w:rPr>
          <w:rFonts w:asciiTheme="majorBidi" w:hAnsiTheme="majorBidi" w:cstheme="majorBidi"/>
          <w:sz w:val="24"/>
          <w:szCs w:val="24"/>
          <w:lang w:val="en-GB" w:eastAsia="en-GB"/>
        </w:rPr>
        <w:t xml:space="preserve">The </w:t>
      </w:r>
      <w:r w:rsidRPr="00891AA6">
        <w:rPr>
          <w:rFonts w:asciiTheme="majorBidi" w:hAnsiTheme="majorBidi" w:cstheme="majorBidi"/>
          <w:sz w:val="24"/>
          <w:szCs w:val="24"/>
          <w:vertAlign w:val="superscript"/>
          <w:lang w:val="en-GB" w:eastAsia="en-GB"/>
        </w:rPr>
        <w:t>13</w:t>
      </w:r>
      <w:r>
        <w:rPr>
          <w:rFonts w:asciiTheme="majorBidi" w:hAnsiTheme="majorBidi" w:cstheme="majorBidi"/>
          <w:sz w:val="24"/>
          <w:szCs w:val="24"/>
          <w:lang w:val="en-GB" w:eastAsia="en-GB"/>
        </w:rPr>
        <w:t>C</w:t>
      </w:r>
      <w:r w:rsidRPr="00360FA9">
        <w:rPr>
          <w:rFonts w:asciiTheme="majorBidi" w:hAnsiTheme="majorBidi" w:cstheme="majorBidi"/>
          <w:sz w:val="24"/>
          <w:szCs w:val="24"/>
          <w:lang w:val="en-GB" w:eastAsia="en-GB"/>
        </w:rPr>
        <w:t>- RMN Spectrum of compound</w:t>
      </w:r>
      <w:r>
        <w:rPr>
          <w:lang w:val="en-GB" w:eastAsia="en-GB"/>
        </w:rPr>
        <w:t xml:space="preserve"> </w:t>
      </w:r>
      <w:r w:rsidR="00891AA6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3d</w:t>
      </w:r>
    </w:p>
    <w:p w:rsidR="006D5A63" w:rsidRDefault="00A120C7" w:rsidP="00A425F0">
      <w:pPr>
        <w:rPr>
          <w:lang w:val="en-US" w:eastAsia="en-GB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272434" cy="4219575"/>
            <wp:effectExtent l="19050" t="0" r="0" b="0"/>
            <wp:docPr id="2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F20" w:rsidRDefault="00053CC0" w:rsidP="00053CC0">
      <w:pPr>
        <w:jc w:val="center"/>
        <w:rPr>
          <w:lang w:val="en-US" w:eastAsia="en-GB"/>
        </w:rPr>
      </w:pPr>
      <w:proofErr w:type="gramStart"/>
      <w:r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Figure 12</w:t>
      </w:r>
      <w:r w:rsidRPr="00D12F20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.</w:t>
      </w:r>
      <w:proofErr w:type="gramEnd"/>
      <w:r>
        <w:rPr>
          <w:rFonts w:asciiTheme="majorBidi" w:hAnsiTheme="majorBidi" w:cstheme="majorBidi"/>
          <w:sz w:val="24"/>
          <w:szCs w:val="24"/>
          <w:lang w:val="en-GB" w:eastAsia="en-GB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The C</w:t>
      </w:r>
      <w:r w:rsidRPr="00360FA9">
        <w:rPr>
          <w:rFonts w:asciiTheme="majorBidi" w:hAnsiTheme="majorBidi" w:cstheme="majorBidi"/>
          <w:sz w:val="24"/>
          <w:szCs w:val="24"/>
          <w:lang w:val="en-US"/>
        </w:rPr>
        <w:t xml:space="preserve">I–MS spectrum of </w:t>
      </w:r>
      <w:r w:rsidRPr="00360FA9">
        <w:rPr>
          <w:rFonts w:asciiTheme="majorBidi" w:hAnsiTheme="majorBidi" w:cstheme="majorBidi"/>
          <w:sz w:val="24"/>
          <w:szCs w:val="24"/>
          <w:lang w:val="en-GB" w:eastAsia="en-GB"/>
        </w:rPr>
        <w:t>compound</w:t>
      </w:r>
      <w:r>
        <w:rPr>
          <w:lang w:val="en-GB" w:eastAsia="en-GB"/>
        </w:rPr>
        <w:t xml:space="preserve"> </w:t>
      </w:r>
      <w:r w:rsidR="00891AA6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3d</w:t>
      </w:r>
    </w:p>
    <w:p w:rsidR="006D5A63" w:rsidRDefault="006D5A63" w:rsidP="00A425F0">
      <w:pPr>
        <w:rPr>
          <w:lang w:val="en-US" w:eastAsia="en-GB"/>
        </w:rPr>
      </w:pPr>
    </w:p>
    <w:p w:rsidR="003B7474" w:rsidRDefault="006D5A63" w:rsidP="003B7474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A84684">
        <w:rPr>
          <w:rFonts w:asciiTheme="majorBidi" w:hAnsiTheme="majorBidi" w:cstheme="majorBidi"/>
          <w:b/>
          <w:bCs/>
          <w:sz w:val="24"/>
          <w:szCs w:val="24"/>
          <w:lang w:val="en-US"/>
        </w:rPr>
        <w:t>1</w:t>
      </w:r>
      <w:proofErr w:type="gramStart"/>
      <w:r w:rsidRPr="00A84684">
        <w:rPr>
          <w:rFonts w:asciiTheme="majorBidi" w:hAnsiTheme="majorBidi" w:cstheme="majorBidi"/>
          <w:b/>
          <w:bCs/>
          <w:sz w:val="24"/>
          <w:szCs w:val="24"/>
          <w:lang w:val="en-US"/>
        </w:rPr>
        <w:t>,3</w:t>
      </w:r>
      <w:proofErr w:type="gramEnd"/>
      <w:r w:rsidRPr="00A84684">
        <w:rPr>
          <w:rFonts w:asciiTheme="majorBidi" w:hAnsiTheme="majorBidi" w:cstheme="majorBidi"/>
          <w:b/>
          <w:bCs/>
          <w:sz w:val="24"/>
          <w:szCs w:val="24"/>
          <w:lang w:val="en-US"/>
        </w:rPr>
        <w:t>-Dioctyl-2-(</w:t>
      </w:r>
      <w:proofErr w:type="spellStart"/>
      <w:r w:rsidRPr="00A84684">
        <w:rPr>
          <w:rFonts w:asciiTheme="majorBidi" w:hAnsiTheme="majorBidi" w:cstheme="majorBidi"/>
          <w:b/>
          <w:bCs/>
          <w:sz w:val="24"/>
          <w:szCs w:val="24"/>
          <w:lang w:val="en-US"/>
        </w:rPr>
        <w:t>octylth</w:t>
      </w:r>
      <w:r w:rsidR="00955498">
        <w:rPr>
          <w:rFonts w:asciiTheme="majorBidi" w:hAnsiTheme="majorBidi" w:cstheme="majorBidi"/>
          <w:b/>
          <w:bCs/>
          <w:sz w:val="24"/>
          <w:szCs w:val="24"/>
          <w:lang w:val="en-US"/>
        </w:rPr>
        <w:t>io</w:t>
      </w:r>
      <w:proofErr w:type="spellEnd"/>
      <w:r w:rsidR="00955498">
        <w:rPr>
          <w:rFonts w:asciiTheme="majorBidi" w:hAnsiTheme="majorBidi" w:cstheme="majorBidi"/>
          <w:b/>
          <w:bCs/>
          <w:sz w:val="24"/>
          <w:szCs w:val="24"/>
          <w:lang w:val="en-US"/>
        </w:rPr>
        <w:t>)-1H-benzimidazolium bromide 4a</w:t>
      </w:r>
    </w:p>
    <w:p w:rsidR="006D5A63" w:rsidRPr="003B7474" w:rsidRDefault="003B7474" w:rsidP="003B7474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3B7474">
        <w:rPr>
          <w:rFonts w:asciiTheme="majorBidi" w:hAnsiTheme="majorBidi" w:cstheme="majorBidi"/>
          <w:shd w:val="clear" w:color="auto" w:fill="FFFFFF"/>
          <w:lang w:val="en-US"/>
        </w:rPr>
        <w:t>Yield: 88%, p</w:t>
      </w:r>
      <w:r w:rsidRPr="003B7474">
        <w:rPr>
          <w:rFonts w:asciiTheme="majorBidi" w:hAnsiTheme="majorBidi" w:cstheme="majorBidi"/>
          <w:lang w:val="en-US"/>
        </w:rPr>
        <w:t>ale yellow liquid</w:t>
      </w:r>
      <w:r w:rsidRPr="003B7474">
        <w:rPr>
          <w:rFonts w:asciiTheme="majorBidi" w:hAnsiTheme="majorBidi" w:cstheme="majorBidi"/>
          <w:shd w:val="clear" w:color="auto" w:fill="FFFFFF"/>
          <w:lang w:val="en-US"/>
        </w:rPr>
        <w:t xml:space="preserve">, </w:t>
      </w:r>
      <w:r w:rsidRPr="003B7474">
        <w:rPr>
          <w:rFonts w:asciiTheme="majorBidi" w:hAnsiTheme="majorBidi" w:cstheme="majorBidi"/>
          <w:shd w:val="clear" w:color="auto" w:fill="FFFFFF"/>
          <w:vertAlign w:val="superscript"/>
          <w:lang w:val="en-US"/>
        </w:rPr>
        <w:t>1</w:t>
      </w:r>
      <w:r w:rsidRPr="003B7474">
        <w:rPr>
          <w:rFonts w:asciiTheme="majorBidi" w:hAnsiTheme="majorBidi" w:cstheme="majorBidi"/>
          <w:shd w:val="clear" w:color="auto" w:fill="FFFFFF"/>
          <w:lang w:val="en-US"/>
        </w:rPr>
        <w:t xml:space="preserve">H </w:t>
      </w:r>
      <w:r w:rsidRPr="003B7474">
        <w:rPr>
          <w:rFonts w:asciiTheme="majorBidi" w:hAnsiTheme="majorBidi" w:cstheme="majorBidi"/>
          <w:lang w:val="en-US"/>
        </w:rPr>
        <w:t>NMR spectrum (300 MHz, CDCl</w:t>
      </w:r>
      <w:r w:rsidRPr="003B7474">
        <w:rPr>
          <w:rFonts w:asciiTheme="majorBidi" w:hAnsiTheme="majorBidi" w:cstheme="majorBidi"/>
          <w:vertAlign w:val="subscript"/>
          <w:lang w:val="en-US"/>
        </w:rPr>
        <w:t>3</w:t>
      </w:r>
      <w:r w:rsidRPr="003B7474">
        <w:rPr>
          <w:rFonts w:asciiTheme="majorBidi" w:hAnsiTheme="majorBidi" w:cstheme="majorBidi"/>
          <w:lang w:val="en-US"/>
        </w:rPr>
        <w:t xml:space="preserve">), </w:t>
      </w:r>
      <w:r w:rsidRPr="003B7474">
        <w:rPr>
          <w:rFonts w:asciiTheme="majorBidi" w:hAnsiTheme="majorBidi" w:cstheme="majorBidi"/>
        </w:rPr>
        <w:t>δ</w:t>
      </w:r>
      <w:r w:rsidRPr="003B7474">
        <w:rPr>
          <w:rFonts w:asciiTheme="majorBidi" w:hAnsiTheme="majorBidi" w:cstheme="majorBidi"/>
          <w:lang w:val="en-US"/>
        </w:rPr>
        <w:t xml:space="preserve">, </w:t>
      </w:r>
      <w:proofErr w:type="spellStart"/>
      <w:r w:rsidRPr="003B7474">
        <w:rPr>
          <w:rFonts w:asciiTheme="majorBidi" w:hAnsiTheme="majorBidi" w:cstheme="majorBidi"/>
          <w:shd w:val="clear" w:color="auto" w:fill="FFFFFF"/>
          <w:lang w:val="en-US"/>
        </w:rPr>
        <w:t>ppm</w:t>
      </w:r>
      <w:proofErr w:type="spellEnd"/>
      <w:r w:rsidRPr="003B7474">
        <w:rPr>
          <w:rFonts w:asciiTheme="majorBidi" w:hAnsiTheme="majorBidi" w:cstheme="majorBidi"/>
          <w:shd w:val="clear" w:color="auto" w:fill="FFFFFF"/>
          <w:lang w:val="en-US"/>
        </w:rPr>
        <w:t xml:space="preserve"> </w:t>
      </w:r>
      <w:r w:rsidRPr="003B7474">
        <w:rPr>
          <w:rFonts w:asciiTheme="majorBidi" w:hAnsiTheme="majorBidi" w:cstheme="majorBidi"/>
          <w:lang w:val="en-US"/>
        </w:rPr>
        <w:t>(</w:t>
      </w:r>
      <w:r w:rsidRPr="003B7474">
        <w:rPr>
          <w:rFonts w:asciiTheme="majorBidi" w:hAnsiTheme="majorBidi" w:cstheme="majorBidi"/>
          <w:i/>
          <w:iCs/>
          <w:lang w:val="en-US"/>
        </w:rPr>
        <w:t>J</w:t>
      </w:r>
      <w:r w:rsidRPr="003B7474">
        <w:rPr>
          <w:rFonts w:asciiTheme="majorBidi" w:hAnsiTheme="majorBidi" w:cstheme="majorBidi"/>
          <w:lang w:val="en-US"/>
        </w:rPr>
        <w:t>, Hz)</w:t>
      </w:r>
      <w:r w:rsidRPr="003B7474">
        <w:rPr>
          <w:rFonts w:asciiTheme="majorBidi" w:hAnsiTheme="majorBidi" w:cstheme="majorBidi"/>
          <w:shd w:val="clear" w:color="auto" w:fill="FFFFFF"/>
          <w:lang w:val="en-US"/>
        </w:rPr>
        <w:t xml:space="preserve">: </w:t>
      </w:r>
      <w:r w:rsidRPr="003B7474">
        <w:rPr>
          <w:rFonts w:asciiTheme="majorBidi" w:hAnsiTheme="majorBidi" w:cstheme="majorBidi"/>
          <w:lang w:val="en-US"/>
        </w:rPr>
        <w:t>0.85: (6H , m, CH</w:t>
      </w:r>
      <w:r w:rsidRPr="003B7474">
        <w:rPr>
          <w:rFonts w:asciiTheme="majorBidi" w:hAnsiTheme="majorBidi" w:cstheme="majorBidi"/>
          <w:vertAlign w:val="subscript"/>
          <w:lang w:val="en-US"/>
        </w:rPr>
        <w:t>3</w:t>
      </w:r>
      <w:r w:rsidRPr="003B7474">
        <w:rPr>
          <w:rFonts w:asciiTheme="majorBidi" w:hAnsiTheme="majorBidi" w:cstheme="majorBidi"/>
          <w:lang w:val="en-US"/>
        </w:rPr>
        <w:t>); 1.24-1.86: (36H, m, CH</w:t>
      </w:r>
      <w:r w:rsidRPr="003B7474">
        <w:rPr>
          <w:rFonts w:asciiTheme="majorBidi" w:hAnsiTheme="majorBidi" w:cstheme="majorBidi"/>
          <w:vertAlign w:val="subscript"/>
          <w:lang w:val="en-US"/>
        </w:rPr>
        <w:t>2</w:t>
      </w:r>
      <w:r w:rsidRPr="003B7474">
        <w:rPr>
          <w:rFonts w:asciiTheme="majorBidi" w:hAnsiTheme="majorBidi" w:cstheme="majorBidi"/>
          <w:lang w:val="en-US"/>
        </w:rPr>
        <w:t xml:space="preserve">); 3.38: (2H, t, </w:t>
      </w:r>
      <w:r w:rsidRPr="003B7474">
        <w:rPr>
          <w:rFonts w:asciiTheme="majorBidi" w:hAnsiTheme="majorBidi" w:cstheme="majorBidi"/>
          <w:i/>
          <w:iCs/>
          <w:lang w:val="en-US"/>
        </w:rPr>
        <w:t>J</w:t>
      </w:r>
      <w:r w:rsidRPr="003B7474">
        <w:rPr>
          <w:rFonts w:asciiTheme="majorBidi" w:hAnsiTheme="majorBidi" w:cstheme="majorBidi"/>
          <w:lang w:val="en-US"/>
        </w:rPr>
        <w:t>=13.8, SCH</w:t>
      </w:r>
      <w:r w:rsidRPr="003B7474">
        <w:rPr>
          <w:rFonts w:asciiTheme="majorBidi" w:hAnsiTheme="majorBidi" w:cstheme="majorBidi"/>
          <w:vertAlign w:val="subscript"/>
          <w:lang w:val="en-US"/>
        </w:rPr>
        <w:t>2</w:t>
      </w:r>
      <w:r w:rsidRPr="003B7474">
        <w:rPr>
          <w:rFonts w:asciiTheme="majorBidi" w:hAnsiTheme="majorBidi" w:cstheme="majorBidi"/>
          <w:lang w:val="en-US"/>
        </w:rPr>
        <w:t xml:space="preserve">); 4.29: (2H, t, </w:t>
      </w:r>
      <w:r w:rsidRPr="003B7474">
        <w:rPr>
          <w:rFonts w:asciiTheme="majorBidi" w:hAnsiTheme="majorBidi" w:cstheme="majorBidi"/>
          <w:i/>
          <w:iCs/>
          <w:lang w:val="en-US"/>
        </w:rPr>
        <w:t>J</w:t>
      </w:r>
      <w:r w:rsidRPr="003B7474">
        <w:rPr>
          <w:rFonts w:asciiTheme="majorBidi" w:hAnsiTheme="majorBidi" w:cstheme="majorBidi"/>
          <w:lang w:val="en-US"/>
        </w:rPr>
        <w:t>=15.3, NCH</w:t>
      </w:r>
      <w:r w:rsidRPr="003B7474">
        <w:rPr>
          <w:rFonts w:asciiTheme="majorBidi" w:hAnsiTheme="majorBidi" w:cstheme="majorBidi"/>
          <w:vertAlign w:val="subscript"/>
          <w:lang w:val="en-US"/>
        </w:rPr>
        <w:t>2</w:t>
      </w:r>
      <w:r w:rsidRPr="003B7474">
        <w:rPr>
          <w:rFonts w:asciiTheme="majorBidi" w:hAnsiTheme="majorBidi" w:cstheme="majorBidi"/>
          <w:lang w:val="en-US"/>
        </w:rPr>
        <w:t xml:space="preserve">); 7.18-7.26: (4H, m, H </w:t>
      </w:r>
      <w:proofErr w:type="spellStart"/>
      <w:r w:rsidRPr="003B7474">
        <w:rPr>
          <w:rFonts w:asciiTheme="majorBidi" w:hAnsiTheme="majorBidi" w:cstheme="majorBidi"/>
          <w:lang w:val="en-US"/>
        </w:rPr>
        <w:t>Ar</w:t>
      </w:r>
      <w:proofErr w:type="spellEnd"/>
      <w:r w:rsidRPr="003B7474">
        <w:rPr>
          <w:rFonts w:asciiTheme="majorBidi" w:hAnsiTheme="majorBidi" w:cstheme="majorBidi"/>
          <w:lang w:val="en-US"/>
        </w:rPr>
        <w:t xml:space="preserve">). </w:t>
      </w:r>
      <w:r w:rsidRPr="003B7474">
        <w:rPr>
          <w:rFonts w:asciiTheme="majorBidi" w:hAnsiTheme="majorBidi" w:cstheme="majorBidi"/>
          <w:vertAlign w:val="superscript"/>
          <w:lang w:val="en-US"/>
        </w:rPr>
        <w:t>13</w:t>
      </w:r>
      <w:r w:rsidRPr="003B7474">
        <w:rPr>
          <w:rFonts w:asciiTheme="majorBidi" w:hAnsiTheme="majorBidi" w:cstheme="majorBidi"/>
          <w:lang w:val="en-US"/>
        </w:rPr>
        <w:t>C NMR</w:t>
      </w:r>
      <w:r w:rsidRPr="003B7474">
        <w:rPr>
          <w:rFonts w:asciiTheme="majorBidi" w:hAnsiTheme="majorBidi" w:cstheme="majorBidi"/>
          <w:shd w:val="clear" w:color="auto" w:fill="FFFFFF"/>
          <w:lang w:val="en-US"/>
        </w:rPr>
        <w:t xml:space="preserve"> </w:t>
      </w:r>
      <w:r w:rsidRPr="003B7474">
        <w:rPr>
          <w:rFonts w:asciiTheme="majorBidi" w:hAnsiTheme="majorBidi" w:cstheme="majorBidi"/>
          <w:lang w:val="en-US"/>
        </w:rPr>
        <w:t xml:space="preserve">spectrum </w:t>
      </w:r>
      <w:r w:rsidRPr="003B7474">
        <w:rPr>
          <w:rFonts w:asciiTheme="majorBidi" w:hAnsiTheme="majorBidi" w:cstheme="majorBidi"/>
          <w:shd w:val="clear" w:color="auto" w:fill="FFFFFF"/>
          <w:lang w:val="en-US"/>
        </w:rPr>
        <w:t>(75 MHz, CDCl</w:t>
      </w:r>
      <w:r w:rsidRPr="003B7474">
        <w:rPr>
          <w:rFonts w:asciiTheme="majorBidi" w:hAnsiTheme="majorBidi" w:cstheme="majorBidi"/>
          <w:shd w:val="clear" w:color="auto" w:fill="FFFFFF"/>
          <w:vertAlign w:val="subscript"/>
          <w:lang w:val="en-US"/>
        </w:rPr>
        <w:t>3</w:t>
      </w:r>
      <w:r w:rsidRPr="003B7474">
        <w:rPr>
          <w:rFonts w:asciiTheme="majorBidi" w:hAnsiTheme="majorBidi" w:cstheme="majorBidi"/>
          <w:shd w:val="clear" w:color="auto" w:fill="FFFFFF"/>
          <w:lang w:val="en-US"/>
        </w:rPr>
        <w:t>)</w:t>
      </w:r>
      <w:r w:rsidRPr="003B7474">
        <w:rPr>
          <w:rFonts w:asciiTheme="majorBidi" w:hAnsiTheme="majorBidi" w:cstheme="majorBidi"/>
          <w:lang w:val="en-US"/>
        </w:rPr>
        <w:t xml:space="preserve">, </w:t>
      </w:r>
      <w:r w:rsidRPr="003B7474">
        <w:rPr>
          <w:rFonts w:asciiTheme="majorBidi" w:hAnsiTheme="majorBidi" w:cstheme="majorBidi"/>
        </w:rPr>
        <w:t>δ</w:t>
      </w:r>
      <w:r w:rsidRPr="003B7474">
        <w:rPr>
          <w:rFonts w:asciiTheme="majorBidi" w:hAnsiTheme="majorBidi" w:cstheme="majorBidi"/>
          <w:lang w:val="en-US"/>
        </w:rPr>
        <w:t xml:space="preserve">, </w:t>
      </w:r>
      <w:proofErr w:type="spellStart"/>
      <w:r w:rsidRPr="003B7474">
        <w:rPr>
          <w:rFonts w:asciiTheme="majorBidi" w:hAnsiTheme="majorBidi" w:cstheme="majorBidi"/>
          <w:shd w:val="clear" w:color="auto" w:fill="FFFFFF"/>
          <w:lang w:val="en-US"/>
        </w:rPr>
        <w:t>ppm</w:t>
      </w:r>
      <w:proofErr w:type="spellEnd"/>
      <w:r w:rsidRPr="003B7474">
        <w:rPr>
          <w:rFonts w:asciiTheme="majorBidi" w:hAnsiTheme="majorBidi" w:cstheme="majorBidi"/>
          <w:shd w:val="clear" w:color="auto" w:fill="FFFFFF"/>
          <w:lang w:val="en-US"/>
        </w:rPr>
        <w:t xml:space="preserve"> </w:t>
      </w:r>
      <w:r w:rsidRPr="003B7474">
        <w:rPr>
          <w:rFonts w:asciiTheme="majorBidi" w:hAnsiTheme="majorBidi" w:cstheme="majorBidi"/>
          <w:lang w:val="en-US"/>
        </w:rPr>
        <w:t>(</w:t>
      </w:r>
      <w:r w:rsidRPr="003B7474">
        <w:rPr>
          <w:rFonts w:asciiTheme="majorBidi" w:hAnsiTheme="majorBidi" w:cstheme="majorBidi"/>
          <w:i/>
          <w:iCs/>
          <w:lang w:val="en-US"/>
        </w:rPr>
        <w:t>J</w:t>
      </w:r>
      <w:r w:rsidRPr="003B7474">
        <w:rPr>
          <w:rFonts w:asciiTheme="majorBidi" w:hAnsiTheme="majorBidi" w:cstheme="majorBidi"/>
          <w:lang w:val="en-US"/>
        </w:rPr>
        <w:t>, Hz)</w:t>
      </w:r>
      <w:r w:rsidRPr="003B7474">
        <w:rPr>
          <w:rFonts w:asciiTheme="majorBidi" w:hAnsiTheme="majorBidi" w:cstheme="majorBidi"/>
          <w:shd w:val="clear" w:color="auto" w:fill="FFFFFF"/>
          <w:lang w:val="en-US"/>
        </w:rPr>
        <w:t xml:space="preserve">: </w:t>
      </w:r>
      <w:r w:rsidRPr="003B7474">
        <w:rPr>
          <w:rFonts w:asciiTheme="majorBidi" w:hAnsiTheme="majorBidi" w:cstheme="majorBidi"/>
          <w:lang w:val="en-US"/>
        </w:rPr>
        <w:t>14.07: (CH</w:t>
      </w:r>
      <w:r w:rsidRPr="003B7474">
        <w:rPr>
          <w:rFonts w:asciiTheme="majorBidi" w:hAnsiTheme="majorBidi" w:cstheme="majorBidi"/>
          <w:vertAlign w:val="subscript"/>
          <w:lang w:val="en-US"/>
        </w:rPr>
        <w:t>3</w:t>
      </w:r>
      <w:r w:rsidRPr="003B7474">
        <w:rPr>
          <w:rFonts w:asciiTheme="majorBidi" w:hAnsiTheme="majorBidi" w:cstheme="majorBidi"/>
          <w:lang w:val="en-US"/>
        </w:rPr>
        <w:t>); 22.62-32.85: (CH</w:t>
      </w:r>
      <w:r w:rsidRPr="003B7474">
        <w:rPr>
          <w:rFonts w:asciiTheme="majorBidi" w:hAnsiTheme="majorBidi" w:cstheme="majorBidi"/>
          <w:vertAlign w:val="subscript"/>
          <w:lang w:val="en-US"/>
        </w:rPr>
        <w:t>2</w:t>
      </w:r>
      <w:r w:rsidRPr="003B7474">
        <w:rPr>
          <w:rFonts w:asciiTheme="majorBidi" w:hAnsiTheme="majorBidi" w:cstheme="majorBidi"/>
          <w:lang w:val="en-US"/>
        </w:rPr>
        <w:t>); 34.01 (SCH</w:t>
      </w:r>
      <w:r w:rsidRPr="003B7474">
        <w:rPr>
          <w:rFonts w:asciiTheme="majorBidi" w:hAnsiTheme="majorBidi" w:cstheme="majorBidi"/>
          <w:vertAlign w:val="subscript"/>
          <w:lang w:val="en-US"/>
        </w:rPr>
        <w:t>2</w:t>
      </w:r>
      <w:r w:rsidRPr="003B7474">
        <w:rPr>
          <w:rFonts w:asciiTheme="majorBidi" w:hAnsiTheme="majorBidi" w:cstheme="majorBidi"/>
          <w:lang w:val="en-US"/>
        </w:rPr>
        <w:t>); 44.82: (NCH</w:t>
      </w:r>
      <w:r w:rsidRPr="003B7474">
        <w:rPr>
          <w:rFonts w:asciiTheme="majorBidi" w:hAnsiTheme="majorBidi" w:cstheme="majorBidi"/>
          <w:vertAlign w:val="subscript"/>
          <w:lang w:val="en-US"/>
        </w:rPr>
        <w:t>2</w:t>
      </w:r>
      <w:r w:rsidRPr="003B7474">
        <w:rPr>
          <w:rFonts w:asciiTheme="majorBidi" w:hAnsiTheme="majorBidi" w:cstheme="majorBidi"/>
          <w:lang w:val="en-US"/>
        </w:rPr>
        <w:t>); 109.02-132.07: (C</w:t>
      </w:r>
      <w:r w:rsidRPr="003B7474">
        <w:rPr>
          <w:rFonts w:asciiTheme="majorBidi" w:hAnsiTheme="majorBidi" w:cstheme="majorBidi"/>
          <w:vertAlign w:val="subscript"/>
          <w:lang w:val="en-US"/>
        </w:rPr>
        <w:t xml:space="preserve"> </w:t>
      </w:r>
      <w:proofErr w:type="spellStart"/>
      <w:r w:rsidRPr="003B7474">
        <w:rPr>
          <w:rFonts w:asciiTheme="majorBidi" w:hAnsiTheme="majorBidi" w:cstheme="majorBidi"/>
          <w:lang w:val="en-US"/>
        </w:rPr>
        <w:t>Ar</w:t>
      </w:r>
      <w:proofErr w:type="spellEnd"/>
      <w:r w:rsidRPr="003B7474">
        <w:rPr>
          <w:rFonts w:asciiTheme="majorBidi" w:hAnsiTheme="majorBidi" w:cstheme="majorBidi"/>
          <w:lang w:val="en-US"/>
        </w:rPr>
        <w:t xml:space="preserve">); 168.98: (C=N). </w:t>
      </w:r>
      <w:r w:rsidRPr="003B7474">
        <w:rPr>
          <w:rFonts w:asciiTheme="majorBidi" w:hAnsiTheme="majorBidi" w:cstheme="majorBidi"/>
          <w:shd w:val="clear" w:color="auto" w:fill="FFFFFF"/>
          <w:lang w:val="en-US"/>
        </w:rPr>
        <w:t>Mass spectrum [</w:t>
      </w:r>
      <w:r w:rsidRPr="003B7474">
        <w:rPr>
          <w:rFonts w:asciiTheme="majorBidi" w:hAnsiTheme="majorBidi" w:cstheme="majorBidi"/>
          <w:lang w:val="en-US"/>
        </w:rPr>
        <w:t>M</w:t>
      </w:r>
      <w:proofErr w:type="gramStart"/>
      <w:r w:rsidRPr="003B7474">
        <w:rPr>
          <w:rFonts w:asciiTheme="majorBidi" w:hAnsiTheme="majorBidi" w:cstheme="majorBidi"/>
          <w:lang w:val="en-US"/>
        </w:rPr>
        <w:t>]∙</w:t>
      </w:r>
      <w:proofErr w:type="gramEnd"/>
      <w:r w:rsidRPr="003B7474">
        <w:rPr>
          <w:rFonts w:asciiTheme="majorBidi" w:hAnsiTheme="majorBidi" w:cstheme="majorBidi"/>
          <w:vertAlign w:val="superscript"/>
          <w:lang w:val="en-US"/>
        </w:rPr>
        <w:t>+</w:t>
      </w:r>
      <w:r w:rsidRPr="003B7474">
        <w:rPr>
          <w:rFonts w:asciiTheme="majorBidi" w:hAnsiTheme="majorBidi" w:cstheme="majorBidi"/>
          <w:lang w:val="en-US"/>
        </w:rPr>
        <w:t xml:space="preserve"> m/z= 487.   </w:t>
      </w:r>
      <w:r w:rsidR="006D5A63" w:rsidRPr="003B7474">
        <w:rPr>
          <w:rFonts w:asciiTheme="majorBidi" w:hAnsiTheme="majorBidi" w:cstheme="majorBidi"/>
          <w:lang w:val="en-US"/>
        </w:rPr>
        <w:t xml:space="preserve">   </w:t>
      </w:r>
    </w:p>
    <w:p w:rsidR="006D5A63" w:rsidRDefault="006D5A63" w:rsidP="006D5A63">
      <w:pPr>
        <w:rPr>
          <w:lang w:val="en-GB" w:eastAsia="en-GB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274310" cy="3729355"/>
            <wp:effectExtent l="19050" t="0" r="2540" b="0"/>
            <wp:docPr id="12" name="Image 1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E97" w:rsidRPr="00360FA9" w:rsidRDefault="00D12F20" w:rsidP="003B7474">
      <w:pPr>
        <w:jc w:val="center"/>
        <w:rPr>
          <w:rFonts w:asciiTheme="majorBidi" w:hAnsiTheme="majorBidi" w:cstheme="majorBidi"/>
          <w:sz w:val="24"/>
          <w:szCs w:val="24"/>
          <w:lang w:val="en-GB" w:eastAsia="en-GB"/>
        </w:rPr>
      </w:pPr>
      <w:proofErr w:type="gramStart"/>
      <w:r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Figure 1</w:t>
      </w:r>
      <w:r w:rsidR="003B7474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3</w:t>
      </w:r>
      <w:r w:rsidRPr="00D12F20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.</w:t>
      </w:r>
      <w:proofErr w:type="gramEnd"/>
      <w:r w:rsidR="00360FA9">
        <w:rPr>
          <w:rFonts w:asciiTheme="majorBidi" w:hAnsiTheme="majorBidi" w:cstheme="majorBidi"/>
          <w:sz w:val="24"/>
          <w:szCs w:val="24"/>
          <w:lang w:val="en-GB" w:eastAsia="en-GB"/>
        </w:rPr>
        <w:t xml:space="preserve"> </w:t>
      </w:r>
      <w:r w:rsidR="00721CE5" w:rsidRPr="00360FA9">
        <w:rPr>
          <w:rFonts w:asciiTheme="majorBidi" w:hAnsiTheme="majorBidi" w:cstheme="majorBidi"/>
          <w:sz w:val="24"/>
          <w:szCs w:val="24"/>
          <w:lang w:val="en-GB" w:eastAsia="en-GB"/>
        </w:rPr>
        <w:t xml:space="preserve">The </w:t>
      </w:r>
      <w:r w:rsidR="008C3E97" w:rsidRPr="00955498">
        <w:rPr>
          <w:rFonts w:asciiTheme="majorBidi" w:hAnsiTheme="majorBidi" w:cstheme="majorBidi"/>
          <w:sz w:val="24"/>
          <w:szCs w:val="24"/>
          <w:vertAlign w:val="superscript"/>
          <w:lang w:val="en-GB" w:eastAsia="en-GB"/>
        </w:rPr>
        <w:t>1</w:t>
      </w:r>
      <w:r w:rsidR="008C3E97" w:rsidRPr="00360FA9">
        <w:rPr>
          <w:rFonts w:asciiTheme="majorBidi" w:hAnsiTheme="majorBidi" w:cstheme="majorBidi"/>
          <w:sz w:val="24"/>
          <w:szCs w:val="24"/>
          <w:lang w:val="en-GB" w:eastAsia="en-GB"/>
        </w:rPr>
        <w:t xml:space="preserve">H- RMN </w:t>
      </w:r>
      <w:r w:rsidR="00721CE5" w:rsidRPr="00360FA9">
        <w:rPr>
          <w:rFonts w:asciiTheme="majorBidi" w:hAnsiTheme="majorBidi" w:cstheme="majorBidi"/>
          <w:sz w:val="24"/>
          <w:szCs w:val="24"/>
          <w:lang w:val="en-GB" w:eastAsia="en-GB"/>
        </w:rPr>
        <w:t>Spectrum</w:t>
      </w:r>
      <w:r w:rsidR="008C3E97" w:rsidRPr="00360FA9">
        <w:rPr>
          <w:rFonts w:asciiTheme="majorBidi" w:hAnsiTheme="majorBidi" w:cstheme="majorBidi"/>
          <w:sz w:val="24"/>
          <w:szCs w:val="24"/>
          <w:lang w:val="en-GB" w:eastAsia="en-GB"/>
        </w:rPr>
        <w:t xml:space="preserve"> of </w:t>
      </w:r>
      <w:r w:rsidR="00721CE5" w:rsidRPr="00360FA9">
        <w:rPr>
          <w:rFonts w:asciiTheme="majorBidi" w:hAnsiTheme="majorBidi" w:cstheme="majorBidi"/>
          <w:sz w:val="24"/>
          <w:szCs w:val="24"/>
          <w:lang w:val="en-GB" w:eastAsia="en-GB"/>
        </w:rPr>
        <w:t>compound</w:t>
      </w:r>
      <w:r w:rsidR="008C3E97">
        <w:rPr>
          <w:lang w:val="en-GB" w:eastAsia="en-GB"/>
        </w:rPr>
        <w:t xml:space="preserve"> </w:t>
      </w:r>
      <w:r w:rsidR="00955498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4a</w:t>
      </w:r>
    </w:p>
    <w:p w:rsidR="008A7B24" w:rsidRDefault="008A7B24" w:rsidP="006D5A63">
      <w:pPr>
        <w:rPr>
          <w:lang w:val="en-GB" w:eastAsia="en-GB"/>
        </w:rPr>
      </w:pPr>
      <w:r>
        <w:rPr>
          <w:noProof/>
          <w:lang w:eastAsia="fr-FR"/>
        </w:rPr>
        <w:drawing>
          <wp:inline distT="0" distB="0" distL="0" distR="0">
            <wp:extent cx="5274310" cy="3729355"/>
            <wp:effectExtent l="19050" t="0" r="2540" b="0"/>
            <wp:docPr id="2" name="Image 1" descr="7 RMN'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RMN'C1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FA9" w:rsidRPr="00A84684" w:rsidRDefault="003B7474" w:rsidP="00A84684">
      <w:pPr>
        <w:jc w:val="center"/>
        <w:rPr>
          <w:rFonts w:asciiTheme="majorBidi" w:hAnsiTheme="majorBidi" w:cstheme="majorBidi"/>
          <w:sz w:val="24"/>
          <w:szCs w:val="24"/>
          <w:lang w:val="en-GB" w:eastAsia="en-GB"/>
        </w:rPr>
      </w:pPr>
      <w:proofErr w:type="gramStart"/>
      <w:r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Figure 14</w:t>
      </w:r>
      <w:r w:rsidR="00053CC0" w:rsidRPr="00D12F20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.</w:t>
      </w:r>
      <w:proofErr w:type="gramEnd"/>
      <w:r w:rsidR="00053CC0">
        <w:rPr>
          <w:rFonts w:asciiTheme="majorBidi" w:hAnsiTheme="majorBidi" w:cstheme="majorBidi"/>
          <w:sz w:val="24"/>
          <w:szCs w:val="24"/>
          <w:lang w:val="en-GB" w:eastAsia="en-GB"/>
        </w:rPr>
        <w:t xml:space="preserve"> </w:t>
      </w:r>
      <w:r w:rsidR="00360FA9" w:rsidRPr="00360FA9">
        <w:rPr>
          <w:rFonts w:asciiTheme="majorBidi" w:hAnsiTheme="majorBidi" w:cstheme="majorBidi"/>
          <w:sz w:val="24"/>
          <w:szCs w:val="24"/>
          <w:lang w:val="en-GB" w:eastAsia="en-GB"/>
        </w:rPr>
        <w:t xml:space="preserve">The </w:t>
      </w:r>
      <w:r w:rsidR="00360FA9" w:rsidRPr="00955498">
        <w:rPr>
          <w:rFonts w:asciiTheme="majorBidi" w:hAnsiTheme="majorBidi" w:cstheme="majorBidi"/>
          <w:sz w:val="24"/>
          <w:szCs w:val="24"/>
          <w:vertAlign w:val="superscript"/>
          <w:lang w:val="en-GB" w:eastAsia="en-GB"/>
        </w:rPr>
        <w:t>13</w:t>
      </w:r>
      <w:r w:rsidR="00360FA9">
        <w:rPr>
          <w:rFonts w:asciiTheme="majorBidi" w:hAnsiTheme="majorBidi" w:cstheme="majorBidi"/>
          <w:sz w:val="24"/>
          <w:szCs w:val="24"/>
          <w:lang w:val="en-GB" w:eastAsia="en-GB"/>
        </w:rPr>
        <w:t>C</w:t>
      </w:r>
      <w:r w:rsidR="00360FA9" w:rsidRPr="00360FA9">
        <w:rPr>
          <w:rFonts w:asciiTheme="majorBidi" w:hAnsiTheme="majorBidi" w:cstheme="majorBidi"/>
          <w:sz w:val="24"/>
          <w:szCs w:val="24"/>
          <w:lang w:val="en-GB" w:eastAsia="en-GB"/>
        </w:rPr>
        <w:t>- RMN Spectrum of compound</w:t>
      </w:r>
      <w:r w:rsidR="00360FA9">
        <w:rPr>
          <w:lang w:val="en-GB" w:eastAsia="en-GB"/>
        </w:rPr>
        <w:t xml:space="preserve"> </w:t>
      </w:r>
      <w:r w:rsidR="00955498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4a</w:t>
      </w:r>
    </w:p>
    <w:p w:rsidR="006D5A63" w:rsidRDefault="008E7DDE" w:rsidP="006D5A63">
      <w:pPr>
        <w:rPr>
          <w:lang w:val="en-GB" w:eastAsia="en-GB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272434" cy="4152900"/>
            <wp:effectExtent l="19050" t="0" r="0" b="0"/>
            <wp:docPr id="27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5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474" w:rsidRDefault="003B7474" w:rsidP="003B7474">
      <w:pPr>
        <w:jc w:val="center"/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</w:pPr>
      <w:proofErr w:type="gramStart"/>
      <w:r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Figure 15</w:t>
      </w:r>
      <w:r w:rsidR="00053CC0" w:rsidRPr="00D12F20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.</w:t>
      </w:r>
      <w:proofErr w:type="gramEnd"/>
      <w:r w:rsidR="00053CC0">
        <w:rPr>
          <w:rFonts w:asciiTheme="majorBidi" w:hAnsiTheme="majorBidi" w:cstheme="majorBidi"/>
          <w:sz w:val="24"/>
          <w:szCs w:val="24"/>
          <w:lang w:val="en-GB" w:eastAsia="en-GB"/>
        </w:rPr>
        <w:t xml:space="preserve"> </w:t>
      </w:r>
      <w:r w:rsidR="00360FA9" w:rsidRPr="00360FA9">
        <w:rPr>
          <w:rFonts w:asciiTheme="majorBidi" w:hAnsiTheme="majorBidi" w:cstheme="majorBidi"/>
          <w:sz w:val="24"/>
          <w:szCs w:val="24"/>
          <w:lang w:val="en-US"/>
        </w:rPr>
        <w:t xml:space="preserve">The EI–MS spectrum of </w:t>
      </w:r>
      <w:r w:rsidR="00360FA9" w:rsidRPr="00360FA9">
        <w:rPr>
          <w:rFonts w:asciiTheme="majorBidi" w:hAnsiTheme="majorBidi" w:cstheme="majorBidi"/>
          <w:sz w:val="24"/>
          <w:szCs w:val="24"/>
          <w:lang w:val="en-GB" w:eastAsia="en-GB"/>
        </w:rPr>
        <w:t>compound</w:t>
      </w:r>
      <w:r w:rsidR="00360FA9">
        <w:rPr>
          <w:lang w:val="en-GB" w:eastAsia="en-GB"/>
        </w:rPr>
        <w:t xml:space="preserve"> </w:t>
      </w:r>
      <w:r w:rsidR="00955498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4a</w:t>
      </w:r>
    </w:p>
    <w:p w:rsidR="003B7474" w:rsidRPr="003B7474" w:rsidRDefault="003B7474" w:rsidP="003B7474">
      <w:pPr>
        <w:jc w:val="center"/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</w:pPr>
    </w:p>
    <w:p w:rsidR="003B7474" w:rsidRDefault="006D5A63" w:rsidP="003B7474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BF48DD">
        <w:rPr>
          <w:rFonts w:asciiTheme="majorBidi" w:hAnsiTheme="majorBidi" w:cstheme="majorBidi"/>
          <w:b/>
          <w:bCs/>
          <w:sz w:val="24"/>
          <w:szCs w:val="24"/>
          <w:lang w:val="en-US"/>
        </w:rPr>
        <w:t>1</w:t>
      </w:r>
      <w:proofErr w:type="gramStart"/>
      <w:r w:rsidRPr="00BF48DD">
        <w:rPr>
          <w:rFonts w:asciiTheme="majorBidi" w:hAnsiTheme="majorBidi" w:cstheme="majorBidi"/>
          <w:b/>
          <w:bCs/>
          <w:sz w:val="24"/>
          <w:szCs w:val="24"/>
          <w:lang w:val="en-US"/>
        </w:rPr>
        <w:t>,3</w:t>
      </w:r>
      <w:proofErr w:type="gramEnd"/>
      <w:r w:rsidRPr="00BF48DD">
        <w:rPr>
          <w:rFonts w:asciiTheme="majorBidi" w:hAnsiTheme="majorBidi" w:cstheme="majorBidi"/>
          <w:b/>
          <w:bCs/>
          <w:sz w:val="24"/>
          <w:szCs w:val="24"/>
          <w:lang w:val="en-US"/>
        </w:rPr>
        <w:t>-Dinonyl-2-(</w:t>
      </w:r>
      <w:proofErr w:type="spellStart"/>
      <w:r w:rsidRPr="00BF48DD">
        <w:rPr>
          <w:rFonts w:asciiTheme="majorBidi" w:hAnsiTheme="majorBidi" w:cstheme="majorBidi"/>
          <w:b/>
          <w:bCs/>
          <w:sz w:val="24"/>
          <w:szCs w:val="24"/>
          <w:lang w:val="en-US"/>
        </w:rPr>
        <w:t>nonylth</w:t>
      </w:r>
      <w:r w:rsidR="00955498">
        <w:rPr>
          <w:rFonts w:asciiTheme="majorBidi" w:hAnsiTheme="majorBidi" w:cstheme="majorBidi"/>
          <w:b/>
          <w:bCs/>
          <w:sz w:val="24"/>
          <w:szCs w:val="24"/>
          <w:lang w:val="en-US"/>
        </w:rPr>
        <w:t>io</w:t>
      </w:r>
      <w:proofErr w:type="spellEnd"/>
      <w:r w:rsidR="00955498">
        <w:rPr>
          <w:rFonts w:asciiTheme="majorBidi" w:hAnsiTheme="majorBidi" w:cstheme="majorBidi"/>
          <w:b/>
          <w:bCs/>
          <w:sz w:val="24"/>
          <w:szCs w:val="24"/>
          <w:lang w:val="en-US"/>
        </w:rPr>
        <w:t>)-1H-benzimidazolium bromide 4b</w:t>
      </w:r>
    </w:p>
    <w:p w:rsidR="003B7474" w:rsidRPr="003B7474" w:rsidRDefault="003B7474" w:rsidP="003B7474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3B7474">
        <w:rPr>
          <w:rFonts w:asciiTheme="majorBidi" w:hAnsiTheme="majorBidi" w:cstheme="majorBidi"/>
          <w:shd w:val="clear" w:color="auto" w:fill="FFFFFF"/>
          <w:lang w:val="en-US"/>
        </w:rPr>
        <w:t>Yield: 80%, p</w:t>
      </w:r>
      <w:r w:rsidRPr="003B7474">
        <w:rPr>
          <w:rFonts w:asciiTheme="majorBidi" w:hAnsiTheme="majorBidi" w:cstheme="majorBidi"/>
          <w:lang w:val="en-US"/>
        </w:rPr>
        <w:t>ale yellow liquid</w:t>
      </w:r>
      <w:r w:rsidRPr="003B7474">
        <w:rPr>
          <w:rFonts w:asciiTheme="majorBidi" w:hAnsiTheme="majorBidi" w:cstheme="majorBidi"/>
          <w:shd w:val="clear" w:color="auto" w:fill="FFFFFF"/>
          <w:lang w:val="en-US"/>
        </w:rPr>
        <w:t xml:space="preserve">, </w:t>
      </w:r>
      <w:r w:rsidRPr="003B7474">
        <w:rPr>
          <w:rFonts w:asciiTheme="majorBidi" w:hAnsiTheme="majorBidi" w:cstheme="majorBidi"/>
          <w:shd w:val="clear" w:color="auto" w:fill="FFFFFF"/>
          <w:vertAlign w:val="superscript"/>
          <w:lang w:val="en-US"/>
        </w:rPr>
        <w:t>1</w:t>
      </w:r>
      <w:r w:rsidRPr="003B7474">
        <w:rPr>
          <w:rFonts w:asciiTheme="majorBidi" w:hAnsiTheme="majorBidi" w:cstheme="majorBidi"/>
          <w:shd w:val="clear" w:color="auto" w:fill="FFFFFF"/>
          <w:lang w:val="en-US"/>
        </w:rPr>
        <w:t xml:space="preserve">H </w:t>
      </w:r>
      <w:r w:rsidRPr="003B7474">
        <w:rPr>
          <w:rFonts w:asciiTheme="majorBidi" w:hAnsiTheme="majorBidi" w:cstheme="majorBidi"/>
          <w:lang w:val="en-US"/>
        </w:rPr>
        <w:t>NMR</w:t>
      </w:r>
      <w:r w:rsidRPr="003B7474">
        <w:rPr>
          <w:rFonts w:asciiTheme="majorBidi" w:hAnsiTheme="majorBidi" w:cstheme="majorBidi"/>
          <w:shd w:val="clear" w:color="auto" w:fill="FFFFFF"/>
          <w:lang w:val="en-US"/>
        </w:rPr>
        <w:t xml:space="preserve"> </w:t>
      </w:r>
      <w:r w:rsidRPr="003B7474">
        <w:rPr>
          <w:rFonts w:asciiTheme="majorBidi" w:hAnsiTheme="majorBidi" w:cstheme="majorBidi"/>
          <w:lang w:val="en-US"/>
        </w:rPr>
        <w:t xml:space="preserve">spectrum </w:t>
      </w:r>
      <w:r w:rsidRPr="003B7474">
        <w:rPr>
          <w:rFonts w:asciiTheme="majorBidi" w:hAnsiTheme="majorBidi" w:cstheme="majorBidi"/>
          <w:lang w:val="en-US" w:eastAsia="fr-FR"/>
        </w:rPr>
        <w:t>(300 MHz, CDCl</w:t>
      </w:r>
      <w:r w:rsidRPr="003B7474">
        <w:rPr>
          <w:rFonts w:asciiTheme="majorBidi" w:hAnsiTheme="majorBidi" w:cstheme="majorBidi"/>
          <w:vertAlign w:val="subscript"/>
          <w:lang w:val="en-US" w:eastAsia="fr-FR"/>
        </w:rPr>
        <w:t>3</w:t>
      </w:r>
      <w:r w:rsidRPr="003B7474">
        <w:rPr>
          <w:rFonts w:asciiTheme="majorBidi" w:hAnsiTheme="majorBidi" w:cstheme="majorBidi"/>
          <w:lang w:val="en-US" w:eastAsia="fr-FR"/>
        </w:rPr>
        <w:t>)</w:t>
      </w:r>
      <w:r w:rsidRPr="003B7474">
        <w:rPr>
          <w:rFonts w:asciiTheme="majorBidi" w:hAnsiTheme="majorBidi" w:cstheme="majorBidi"/>
          <w:lang w:val="en-US"/>
        </w:rPr>
        <w:t xml:space="preserve">,  </w:t>
      </w:r>
      <w:r w:rsidRPr="003B7474">
        <w:rPr>
          <w:rFonts w:asciiTheme="majorBidi" w:hAnsiTheme="majorBidi" w:cstheme="majorBidi"/>
        </w:rPr>
        <w:t>δ</w:t>
      </w:r>
      <w:r w:rsidRPr="003B7474">
        <w:rPr>
          <w:rFonts w:asciiTheme="majorBidi" w:hAnsiTheme="majorBidi" w:cstheme="majorBidi"/>
          <w:lang w:val="en-US"/>
        </w:rPr>
        <w:t xml:space="preserve">, </w:t>
      </w:r>
      <w:proofErr w:type="spellStart"/>
      <w:r w:rsidRPr="003B7474">
        <w:rPr>
          <w:rFonts w:asciiTheme="majorBidi" w:hAnsiTheme="majorBidi" w:cstheme="majorBidi"/>
          <w:shd w:val="clear" w:color="auto" w:fill="FFFFFF"/>
          <w:lang w:val="en-US"/>
        </w:rPr>
        <w:t>ppm</w:t>
      </w:r>
      <w:proofErr w:type="spellEnd"/>
      <w:r w:rsidRPr="003B7474">
        <w:rPr>
          <w:rFonts w:asciiTheme="majorBidi" w:hAnsiTheme="majorBidi" w:cstheme="majorBidi"/>
          <w:shd w:val="clear" w:color="auto" w:fill="FFFFFF"/>
          <w:lang w:val="en-US"/>
        </w:rPr>
        <w:t xml:space="preserve"> </w:t>
      </w:r>
      <w:r w:rsidRPr="003B7474">
        <w:rPr>
          <w:rFonts w:asciiTheme="majorBidi" w:hAnsiTheme="majorBidi" w:cstheme="majorBidi"/>
          <w:lang w:val="en-US"/>
        </w:rPr>
        <w:t>(</w:t>
      </w:r>
      <w:r w:rsidRPr="003B7474">
        <w:rPr>
          <w:rFonts w:asciiTheme="majorBidi" w:hAnsiTheme="majorBidi" w:cstheme="majorBidi"/>
          <w:i/>
          <w:iCs/>
          <w:lang w:val="en-US"/>
        </w:rPr>
        <w:t>J</w:t>
      </w:r>
      <w:r w:rsidRPr="003B7474">
        <w:rPr>
          <w:rFonts w:asciiTheme="majorBidi" w:hAnsiTheme="majorBidi" w:cstheme="majorBidi"/>
          <w:lang w:val="en-US"/>
        </w:rPr>
        <w:t>, Hz)</w:t>
      </w:r>
      <w:r w:rsidRPr="003B7474">
        <w:rPr>
          <w:rFonts w:asciiTheme="majorBidi" w:hAnsiTheme="majorBidi" w:cstheme="majorBidi"/>
          <w:shd w:val="clear" w:color="auto" w:fill="FFFFFF"/>
          <w:lang w:val="en-US"/>
        </w:rPr>
        <w:t xml:space="preserve">: </w:t>
      </w:r>
      <w:r w:rsidRPr="003B7474">
        <w:rPr>
          <w:rFonts w:asciiTheme="majorBidi" w:hAnsiTheme="majorBidi" w:cstheme="majorBidi"/>
          <w:lang w:val="en-US"/>
        </w:rPr>
        <w:t>0.85: (6H, m, CH</w:t>
      </w:r>
      <w:r w:rsidRPr="003B7474">
        <w:rPr>
          <w:rFonts w:asciiTheme="majorBidi" w:hAnsiTheme="majorBidi" w:cstheme="majorBidi"/>
          <w:vertAlign w:val="subscript"/>
          <w:lang w:val="en-US"/>
        </w:rPr>
        <w:t>3</w:t>
      </w:r>
      <w:r w:rsidRPr="003B7474">
        <w:rPr>
          <w:rFonts w:asciiTheme="majorBidi" w:hAnsiTheme="majorBidi" w:cstheme="majorBidi"/>
          <w:lang w:val="en-US"/>
        </w:rPr>
        <w:t>); 1.24-1.86: (36H, m, CH</w:t>
      </w:r>
      <w:r w:rsidRPr="003B7474">
        <w:rPr>
          <w:rFonts w:asciiTheme="majorBidi" w:hAnsiTheme="majorBidi" w:cstheme="majorBidi"/>
          <w:vertAlign w:val="subscript"/>
          <w:lang w:val="en-US"/>
        </w:rPr>
        <w:t>2</w:t>
      </w:r>
      <w:r w:rsidRPr="003B7474">
        <w:rPr>
          <w:rFonts w:asciiTheme="majorBidi" w:hAnsiTheme="majorBidi" w:cstheme="majorBidi"/>
          <w:lang w:val="en-US"/>
        </w:rPr>
        <w:t xml:space="preserve">); 3.38: (2H, t, </w:t>
      </w:r>
      <w:r w:rsidRPr="003B7474">
        <w:rPr>
          <w:rFonts w:asciiTheme="majorBidi" w:hAnsiTheme="majorBidi" w:cstheme="majorBidi"/>
          <w:i/>
          <w:iCs/>
          <w:lang w:val="en-US"/>
        </w:rPr>
        <w:t>J</w:t>
      </w:r>
      <w:r w:rsidRPr="003B7474">
        <w:rPr>
          <w:rFonts w:asciiTheme="majorBidi" w:hAnsiTheme="majorBidi" w:cstheme="majorBidi"/>
          <w:lang w:val="en-US"/>
        </w:rPr>
        <w:t>=13.8, SCH</w:t>
      </w:r>
      <w:r w:rsidRPr="003B7474">
        <w:rPr>
          <w:rFonts w:asciiTheme="majorBidi" w:hAnsiTheme="majorBidi" w:cstheme="majorBidi"/>
          <w:vertAlign w:val="subscript"/>
          <w:lang w:val="en-US"/>
        </w:rPr>
        <w:t>2</w:t>
      </w:r>
      <w:r w:rsidRPr="003B7474">
        <w:rPr>
          <w:rFonts w:asciiTheme="majorBidi" w:hAnsiTheme="majorBidi" w:cstheme="majorBidi"/>
          <w:lang w:val="en-US"/>
        </w:rPr>
        <w:t xml:space="preserve">); 4.29: (2H, t, </w:t>
      </w:r>
      <w:r w:rsidRPr="003B7474">
        <w:rPr>
          <w:rFonts w:asciiTheme="majorBidi" w:hAnsiTheme="majorBidi" w:cstheme="majorBidi"/>
          <w:i/>
          <w:iCs/>
          <w:lang w:val="en-US"/>
        </w:rPr>
        <w:t>J</w:t>
      </w:r>
      <w:r w:rsidRPr="003B7474">
        <w:rPr>
          <w:rFonts w:asciiTheme="majorBidi" w:hAnsiTheme="majorBidi" w:cstheme="majorBidi"/>
          <w:lang w:val="en-US"/>
        </w:rPr>
        <w:t>=15.0, NCH</w:t>
      </w:r>
      <w:r w:rsidRPr="003B7474">
        <w:rPr>
          <w:rFonts w:asciiTheme="majorBidi" w:hAnsiTheme="majorBidi" w:cstheme="majorBidi"/>
          <w:vertAlign w:val="subscript"/>
          <w:lang w:val="en-US"/>
        </w:rPr>
        <w:t>2</w:t>
      </w:r>
      <w:r w:rsidRPr="003B7474">
        <w:rPr>
          <w:rFonts w:asciiTheme="majorBidi" w:hAnsiTheme="majorBidi" w:cstheme="majorBidi"/>
          <w:lang w:val="en-US"/>
        </w:rPr>
        <w:t xml:space="preserve">); 7.17-7.26: (4H, m, H </w:t>
      </w:r>
      <w:proofErr w:type="spellStart"/>
      <w:r w:rsidRPr="003B7474">
        <w:rPr>
          <w:rFonts w:asciiTheme="majorBidi" w:hAnsiTheme="majorBidi" w:cstheme="majorBidi"/>
          <w:lang w:val="en-US"/>
        </w:rPr>
        <w:t>Ar</w:t>
      </w:r>
      <w:proofErr w:type="spellEnd"/>
      <w:r w:rsidRPr="003B7474">
        <w:rPr>
          <w:rFonts w:asciiTheme="majorBidi" w:hAnsiTheme="majorBidi" w:cstheme="majorBidi"/>
          <w:lang w:val="en-US"/>
        </w:rPr>
        <w:t xml:space="preserve">). </w:t>
      </w:r>
      <w:r w:rsidRPr="003B7474">
        <w:rPr>
          <w:rFonts w:asciiTheme="majorBidi" w:hAnsiTheme="majorBidi" w:cstheme="majorBidi"/>
          <w:vertAlign w:val="superscript"/>
          <w:lang w:val="en-US"/>
        </w:rPr>
        <w:t>13</w:t>
      </w:r>
      <w:r w:rsidRPr="003B7474">
        <w:rPr>
          <w:rFonts w:asciiTheme="majorBidi" w:hAnsiTheme="majorBidi" w:cstheme="majorBidi"/>
          <w:lang w:val="en-US"/>
        </w:rPr>
        <w:t>C NMR</w:t>
      </w:r>
      <w:r w:rsidRPr="003B7474">
        <w:rPr>
          <w:rFonts w:asciiTheme="majorBidi" w:hAnsiTheme="majorBidi" w:cstheme="majorBidi"/>
          <w:shd w:val="clear" w:color="auto" w:fill="FFFFFF"/>
          <w:lang w:val="en-US"/>
        </w:rPr>
        <w:t xml:space="preserve"> </w:t>
      </w:r>
      <w:r w:rsidRPr="003B7474">
        <w:rPr>
          <w:rFonts w:asciiTheme="majorBidi" w:hAnsiTheme="majorBidi" w:cstheme="majorBidi"/>
          <w:lang w:val="en-US"/>
        </w:rPr>
        <w:t xml:space="preserve">spectrum </w:t>
      </w:r>
      <w:r w:rsidRPr="003B7474">
        <w:rPr>
          <w:rFonts w:asciiTheme="majorBidi" w:hAnsiTheme="majorBidi" w:cstheme="majorBidi"/>
          <w:shd w:val="clear" w:color="auto" w:fill="FFFFFF"/>
          <w:lang w:val="en-US"/>
        </w:rPr>
        <w:t>(75 MHz, CDCl</w:t>
      </w:r>
      <w:r w:rsidRPr="003B7474">
        <w:rPr>
          <w:rFonts w:asciiTheme="majorBidi" w:hAnsiTheme="majorBidi" w:cstheme="majorBidi"/>
          <w:shd w:val="clear" w:color="auto" w:fill="FFFFFF"/>
          <w:vertAlign w:val="subscript"/>
          <w:lang w:val="en-US"/>
        </w:rPr>
        <w:t>3</w:t>
      </w:r>
      <w:r w:rsidRPr="003B7474">
        <w:rPr>
          <w:rFonts w:asciiTheme="majorBidi" w:hAnsiTheme="majorBidi" w:cstheme="majorBidi"/>
          <w:shd w:val="clear" w:color="auto" w:fill="FFFFFF"/>
          <w:lang w:val="en-US"/>
        </w:rPr>
        <w:t>)</w:t>
      </w:r>
      <w:r w:rsidRPr="003B7474">
        <w:rPr>
          <w:rFonts w:asciiTheme="majorBidi" w:hAnsiTheme="majorBidi" w:cstheme="majorBidi"/>
          <w:lang w:val="en-US"/>
        </w:rPr>
        <w:t xml:space="preserve">, </w:t>
      </w:r>
      <w:r w:rsidRPr="003B7474">
        <w:rPr>
          <w:rFonts w:asciiTheme="majorBidi" w:hAnsiTheme="majorBidi" w:cstheme="majorBidi"/>
        </w:rPr>
        <w:t>δ</w:t>
      </w:r>
      <w:r w:rsidRPr="003B7474">
        <w:rPr>
          <w:rFonts w:asciiTheme="majorBidi" w:hAnsiTheme="majorBidi" w:cstheme="majorBidi"/>
          <w:lang w:val="en-US"/>
        </w:rPr>
        <w:t xml:space="preserve">, </w:t>
      </w:r>
      <w:proofErr w:type="spellStart"/>
      <w:r w:rsidRPr="003B7474">
        <w:rPr>
          <w:rFonts w:asciiTheme="majorBidi" w:hAnsiTheme="majorBidi" w:cstheme="majorBidi"/>
          <w:shd w:val="clear" w:color="auto" w:fill="FFFFFF"/>
          <w:lang w:val="en-US"/>
        </w:rPr>
        <w:t>ppm</w:t>
      </w:r>
      <w:proofErr w:type="spellEnd"/>
      <w:r w:rsidRPr="003B7474">
        <w:rPr>
          <w:rFonts w:asciiTheme="majorBidi" w:hAnsiTheme="majorBidi" w:cstheme="majorBidi"/>
          <w:shd w:val="clear" w:color="auto" w:fill="FFFFFF"/>
          <w:lang w:val="en-US"/>
        </w:rPr>
        <w:t xml:space="preserve"> </w:t>
      </w:r>
      <w:r w:rsidRPr="003B7474">
        <w:rPr>
          <w:rFonts w:asciiTheme="majorBidi" w:hAnsiTheme="majorBidi" w:cstheme="majorBidi"/>
          <w:lang w:val="en-US"/>
        </w:rPr>
        <w:t>(</w:t>
      </w:r>
      <w:r w:rsidRPr="003B7474">
        <w:rPr>
          <w:rFonts w:asciiTheme="majorBidi" w:hAnsiTheme="majorBidi" w:cstheme="majorBidi"/>
          <w:i/>
          <w:iCs/>
          <w:lang w:val="en-US"/>
        </w:rPr>
        <w:t>J</w:t>
      </w:r>
      <w:r w:rsidRPr="003B7474">
        <w:rPr>
          <w:rFonts w:asciiTheme="majorBidi" w:hAnsiTheme="majorBidi" w:cstheme="majorBidi"/>
          <w:lang w:val="en-US"/>
        </w:rPr>
        <w:t>, Hz)</w:t>
      </w:r>
      <w:r w:rsidRPr="003B7474">
        <w:rPr>
          <w:rFonts w:asciiTheme="majorBidi" w:hAnsiTheme="majorBidi" w:cstheme="majorBidi"/>
          <w:shd w:val="clear" w:color="auto" w:fill="FFFFFF"/>
          <w:lang w:val="en-US"/>
        </w:rPr>
        <w:t xml:space="preserve">: </w:t>
      </w:r>
      <w:r w:rsidRPr="003B7474">
        <w:rPr>
          <w:rFonts w:asciiTheme="majorBidi" w:hAnsiTheme="majorBidi" w:cstheme="majorBidi"/>
          <w:lang w:val="en-US"/>
        </w:rPr>
        <w:t>14.09: (CH</w:t>
      </w:r>
      <w:r w:rsidRPr="003B7474">
        <w:rPr>
          <w:rFonts w:asciiTheme="majorBidi" w:hAnsiTheme="majorBidi" w:cstheme="majorBidi"/>
          <w:vertAlign w:val="subscript"/>
          <w:lang w:val="en-US"/>
        </w:rPr>
        <w:t>3</w:t>
      </w:r>
      <w:r w:rsidRPr="003B7474">
        <w:rPr>
          <w:rFonts w:asciiTheme="majorBidi" w:hAnsiTheme="majorBidi" w:cstheme="majorBidi"/>
          <w:lang w:val="en-US"/>
        </w:rPr>
        <w:t>); 22.64-32.85: (CH</w:t>
      </w:r>
      <w:r w:rsidRPr="003B7474">
        <w:rPr>
          <w:rFonts w:asciiTheme="majorBidi" w:hAnsiTheme="majorBidi" w:cstheme="majorBidi"/>
          <w:vertAlign w:val="subscript"/>
          <w:lang w:val="en-US"/>
        </w:rPr>
        <w:t>2</w:t>
      </w:r>
      <w:r w:rsidRPr="003B7474">
        <w:rPr>
          <w:rFonts w:asciiTheme="majorBidi" w:hAnsiTheme="majorBidi" w:cstheme="majorBidi"/>
          <w:lang w:val="en-US"/>
        </w:rPr>
        <w:t>); 34.00: (SCH</w:t>
      </w:r>
      <w:r w:rsidRPr="003B7474">
        <w:rPr>
          <w:rFonts w:asciiTheme="majorBidi" w:hAnsiTheme="majorBidi" w:cstheme="majorBidi"/>
          <w:vertAlign w:val="subscript"/>
          <w:lang w:val="en-US"/>
        </w:rPr>
        <w:t>2</w:t>
      </w:r>
      <w:r w:rsidRPr="003B7474">
        <w:rPr>
          <w:rFonts w:asciiTheme="majorBidi" w:hAnsiTheme="majorBidi" w:cstheme="majorBidi"/>
          <w:lang w:val="en-US"/>
        </w:rPr>
        <w:t>); 44.82: (NCH</w:t>
      </w:r>
      <w:r w:rsidRPr="003B7474">
        <w:rPr>
          <w:rFonts w:asciiTheme="majorBidi" w:hAnsiTheme="majorBidi" w:cstheme="majorBidi"/>
          <w:vertAlign w:val="subscript"/>
          <w:lang w:val="en-US"/>
        </w:rPr>
        <w:t>2</w:t>
      </w:r>
      <w:r w:rsidRPr="003B7474">
        <w:rPr>
          <w:rFonts w:asciiTheme="majorBidi" w:hAnsiTheme="majorBidi" w:cstheme="majorBidi"/>
          <w:lang w:val="en-US"/>
        </w:rPr>
        <w:t>); 109.02-132.07: (C</w:t>
      </w:r>
      <w:r w:rsidRPr="003B7474">
        <w:rPr>
          <w:rFonts w:asciiTheme="majorBidi" w:hAnsiTheme="majorBidi" w:cstheme="majorBidi"/>
          <w:vertAlign w:val="subscript"/>
          <w:lang w:val="en-US"/>
        </w:rPr>
        <w:t xml:space="preserve"> </w:t>
      </w:r>
      <w:proofErr w:type="spellStart"/>
      <w:r w:rsidRPr="003B7474">
        <w:rPr>
          <w:rFonts w:asciiTheme="majorBidi" w:hAnsiTheme="majorBidi" w:cstheme="majorBidi"/>
          <w:lang w:val="en-US"/>
        </w:rPr>
        <w:t>Ar</w:t>
      </w:r>
      <w:proofErr w:type="spellEnd"/>
      <w:r w:rsidRPr="003B7474">
        <w:rPr>
          <w:rFonts w:asciiTheme="majorBidi" w:hAnsiTheme="majorBidi" w:cstheme="majorBidi"/>
          <w:lang w:val="en-US"/>
        </w:rPr>
        <w:t xml:space="preserve">); 169.00: (C=N). </w:t>
      </w:r>
      <w:r w:rsidRPr="003B7474">
        <w:rPr>
          <w:rFonts w:asciiTheme="majorBidi" w:hAnsiTheme="majorBidi" w:cstheme="majorBidi"/>
          <w:shd w:val="clear" w:color="auto" w:fill="FFFFFF"/>
          <w:lang w:val="en-US"/>
        </w:rPr>
        <w:t>Mass spectrum [</w:t>
      </w:r>
      <w:r w:rsidRPr="003B7474">
        <w:rPr>
          <w:rFonts w:asciiTheme="majorBidi" w:hAnsiTheme="majorBidi" w:cstheme="majorBidi"/>
          <w:lang w:val="en-US"/>
        </w:rPr>
        <w:t>M</w:t>
      </w:r>
      <w:proofErr w:type="gramStart"/>
      <w:r w:rsidRPr="003B7474">
        <w:rPr>
          <w:rFonts w:asciiTheme="majorBidi" w:hAnsiTheme="majorBidi" w:cstheme="majorBidi"/>
          <w:lang w:val="en-US"/>
        </w:rPr>
        <w:t>]∙</w:t>
      </w:r>
      <w:proofErr w:type="gramEnd"/>
      <w:r w:rsidRPr="003B7474">
        <w:rPr>
          <w:rFonts w:asciiTheme="majorBidi" w:hAnsiTheme="majorBidi" w:cstheme="majorBidi"/>
          <w:vertAlign w:val="superscript"/>
          <w:lang w:val="en-US"/>
        </w:rPr>
        <w:t>+</w:t>
      </w:r>
      <w:r w:rsidRPr="003B7474">
        <w:rPr>
          <w:rFonts w:asciiTheme="majorBidi" w:hAnsiTheme="majorBidi" w:cstheme="majorBidi"/>
          <w:lang w:val="en-US"/>
        </w:rPr>
        <w:t xml:space="preserve"> m/z=529.   </w:t>
      </w:r>
    </w:p>
    <w:p w:rsidR="000527B9" w:rsidRDefault="002014DA" w:rsidP="00014B48">
      <w:pPr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274310" cy="3729355"/>
            <wp:effectExtent l="19050" t="0" r="2540" b="0"/>
            <wp:docPr id="14" name="Image 13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FA9" w:rsidRPr="00360FA9" w:rsidRDefault="00053CC0" w:rsidP="003B7474">
      <w:pPr>
        <w:jc w:val="center"/>
        <w:rPr>
          <w:rFonts w:asciiTheme="majorBidi" w:hAnsiTheme="majorBidi" w:cstheme="majorBidi"/>
          <w:sz w:val="24"/>
          <w:szCs w:val="24"/>
          <w:lang w:val="en-GB" w:eastAsia="en-GB"/>
        </w:rPr>
      </w:pPr>
      <w:proofErr w:type="gramStart"/>
      <w:r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Figure 1</w:t>
      </w:r>
      <w:r w:rsidR="003B7474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6</w:t>
      </w:r>
      <w:r w:rsidRPr="00D12F20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.</w:t>
      </w:r>
      <w:proofErr w:type="gramEnd"/>
      <w:r>
        <w:rPr>
          <w:rFonts w:asciiTheme="majorBidi" w:hAnsiTheme="majorBidi" w:cstheme="majorBidi"/>
          <w:sz w:val="24"/>
          <w:szCs w:val="24"/>
          <w:lang w:val="en-GB" w:eastAsia="en-GB"/>
        </w:rPr>
        <w:t xml:space="preserve"> </w:t>
      </w:r>
      <w:r w:rsidR="00360FA9" w:rsidRPr="00360FA9">
        <w:rPr>
          <w:rFonts w:asciiTheme="majorBidi" w:hAnsiTheme="majorBidi" w:cstheme="majorBidi"/>
          <w:sz w:val="24"/>
          <w:szCs w:val="24"/>
          <w:lang w:val="en-GB" w:eastAsia="en-GB"/>
        </w:rPr>
        <w:t xml:space="preserve">The </w:t>
      </w:r>
      <w:r w:rsidR="00360FA9" w:rsidRPr="00955498">
        <w:rPr>
          <w:rFonts w:asciiTheme="majorBidi" w:hAnsiTheme="majorBidi" w:cstheme="majorBidi"/>
          <w:sz w:val="24"/>
          <w:szCs w:val="24"/>
          <w:vertAlign w:val="superscript"/>
          <w:lang w:val="en-GB" w:eastAsia="en-GB"/>
        </w:rPr>
        <w:t>1</w:t>
      </w:r>
      <w:r w:rsidR="00360FA9" w:rsidRPr="00360FA9">
        <w:rPr>
          <w:rFonts w:asciiTheme="majorBidi" w:hAnsiTheme="majorBidi" w:cstheme="majorBidi"/>
          <w:sz w:val="24"/>
          <w:szCs w:val="24"/>
          <w:lang w:val="en-GB" w:eastAsia="en-GB"/>
        </w:rPr>
        <w:t>H- RMN Spectrum of compound</w:t>
      </w:r>
      <w:r w:rsidR="00360FA9">
        <w:rPr>
          <w:lang w:val="en-GB" w:eastAsia="en-GB"/>
        </w:rPr>
        <w:t xml:space="preserve"> </w:t>
      </w:r>
      <w:r w:rsidR="00955498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4b</w:t>
      </w:r>
    </w:p>
    <w:p w:rsidR="00AE3FBF" w:rsidRDefault="00AE3FBF" w:rsidP="00014B48">
      <w:pPr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274310" cy="3729355"/>
            <wp:effectExtent l="19050" t="0" r="2540" b="0"/>
            <wp:docPr id="3" name="Image 2" descr="8 RMN'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RMN'C1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FA9" w:rsidRPr="00360FA9" w:rsidRDefault="00053CC0" w:rsidP="003B7474">
      <w:pPr>
        <w:jc w:val="center"/>
        <w:rPr>
          <w:rFonts w:asciiTheme="majorBidi" w:hAnsiTheme="majorBidi" w:cstheme="majorBidi"/>
          <w:sz w:val="24"/>
          <w:szCs w:val="24"/>
          <w:lang w:val="en-GB" w:eastAsia="en-GB"/>
        </w:rPr>
      </w:pPr>
      <w:proofErr w:type="gramStart"/>
      <w:r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 xml:space="preserve">Figure </w:t>
      </w:r>
      <w:r w:rsidR="003B7474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17</w:t>
      </w:r>
      <w:r w:rsidRPr="00D12F20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.</w:t>
      </w:r>
      <w:proofErr w:type="gramEnd"/>
      <w:r>
        <w:rPr>
          <w:rFonts w:asciiTheme="majorBidi" w:hAnsiTheme="majorBidi" w:cstheme="majorBidi"/>
          <w:sz w:val="24"/>
          <w:szCs w:val="24"/>
          <w:lang w:val="en-GB" w:eastAsia="en-GB"/>
        </w:rPr>
        <w:t xml:space="preserve"> </w:t>
      </w:r>
      <w:r w:rsidR="00360FA9" w:rsidRPr="00360FA9">
        <w:rPr>
          <w:rFonts w:asciiTheme="majorBidi" w:hAnsiTheme="majorBidi" w:cstheme="majorBidi"/>
          <w:sz w:val="24"/>
          <w:szCs w:val="24"/>
          <w:lang w:val="en-GB" w:eastAsia="en-GB"/>
        </w:rPr>
        <w:t xml:space="preserve">The </w:t>
      </w:r>
      <w:r w:rsidR="00360FA9" w:rsidRPr="00955498">
        <w:rPr>
          <w:rFonts w:asciiTheme="majorBidi" w:hAnsiTheme="majorBidi" w:cstheme="majorBidi"/>
          <w:sz w:val="24"/>
          <w:szCs w:val="24"/>
          <w:vertAlign w:val="superscript"/>
          <w:lang w:val="en-GB" w:eastAsia="en-GB"/>
        </w:rPr>
        <w:t>13</w:t>
      </w:r>
      <w:r w:rsidR="00360FA9">
        <w:rPr>
          <w:rFonts w:asciiTheme="majorBidi" w:hAnsiTheme="majorBidi" w:cstheme="majorBidi"/>
          <w:sz w:val="24"/>
          <w:szCs w:val="24"/>
          <w:lang w:val="en-GB" w:eastAsia="en-GB"/>
        </w:rPr>
        <w:t>C</w:t>
      </w:r>
      <w:r w:rsidR="00360FA9" w:rsidRPr="00360FA9">
        <w:rPr>
          <w:rFonts w:asciiTheme="majorBidi" w:hAnsiTheme="majorBidi" w:cstheme="majorBidi"/>
          <w:sz w:val="24"/>
          <w:szCs w:val="24"/>
          <w:lang w:val="en-GB" w:eastAsia="en-GB"/>
        </w:rPr>
        <w:t>- RMN Spectrum of compound</w:t>
      </w:r>
      <w:r w:rsidR="00360FA9">
        <w:rPr>
          <w:lang w:val="en-GB" w:eastAsia="en-GB"/>
        </w:rPr>
        <w:t xml:space="preserve"> </w:t>
      </w:r>
      <w:r w:rsidR="00955498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4b</w:t>
      </w:r>
    </w:p>
    <w:p w:rsidR="002014DA" w:rsidRDefault="008E7DDE" w:rsidP="00014B48">
      <w:pPr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272434" cy="4038600"/>
            <wp:effectExtent l="19050" t="0" r="4416" b="0"/>
            <wp:docPr id="28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4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FA9" w:rsidRPr="00A84684" w:rsidRDefault="00053CC0" w:rsidP="003B7474">
      <w:pPr>
        <w:jc w:val="center"/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</w:pPr>
      <w:proofErr w:type="gramStart"/>
      <w:r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 xml:space="preserve">Figure </w:t>
      </w:r>
      <w:r w:rsidR="003B7474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18</w:t>
      </w:r>
      <w:r w:rsidRPr="00D12F20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.</w:t>
      </w:r>
      <w:proofErr w:type="gramEnd"/>
      <w:r>
        <w:rPr>
          <w:rFonts w:asciiTheme="majorBidi" w:hAnsiTheme="majorBidi" w:cstheme="majorBidi"/>
          <w:sz w:val="24"/>
          <w:szCs w:val="24"/>
          <w:lang w:val="en-GB" w:eastAsia="en-GB"/>
        </w:rPr>
        <w:t xml:space="preserve"> </w:t>
      </w:r>
      <w:r w:rsidR="00360FA9" w:rsidRPr="00360FA9">
        <w:rPr>
          <w:rFonts w:asciiTheme="majorBidi" w:hAnsiTheme="majorBidi" w:cstheme="majorBidi"/>
          <w:sz w:val="24"/>
          <w:szCs w:val="24"/>
          <w:lang w:val="en-US"/>
        </w:rPr>
        <w:t xml:space="preserve">The EI–MS spectrum of </w:t>
      </w:r>
      <w:r w:rsidR="00360FA9" w:rsidRPr="00360FA9">
        <w:rPr>
          <w:rFonts w:asciiTheme="majorBidi" w:hAnsiTheme="majorBidi" w:cstheme="majorBidi"/>
          <w:sz w:val="24"/>
          <w:szCs w:val="24"/>
          <w:lang w:val="en-GB" w:eastAsia="en-GB"/>
        </w:rPr>
        <w:t>compound</w:t>
      </w:r>
      <w:r w:rsidR="00360FA9">
        <w:rPr>
          <w:lang w:val="en-GB" w:eastAsia="en-GB"/>
        </w:rPr>
        <w:t xml:space="preserve"> </w:t>
      </w:r>
      <w:r w:rsidR="00955498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4b</w:t>
      </w:r>
    </w:p>
    <w:p w:rsidR="002014DA" w:rsidRDefault="002014DA" w:rsidP="002014DA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BF48DD">
        <w:rPr>
          <w:rFonts w:asciiTheme="majorBidi" w:hAnsiTheme="majorBidi" w:cstheme="majorBidi"/>
          <w:b/>
          <w:bCs/>
          <w:sz w:val="24"/>
          <w:szCs w:val="24"/>
          <w:lang w:val="en-US"/>
        </w:rPr>
        <w:t>1</w:t>
      </w:r>
      <w:proofErr w:type="gramStart"/>
      <w:r w:rsidRPr="00BF48DD">
        <w:rPr>
          <w:rFonts w:asciiTheme="majorBidi" w:hAnsiTheme="majorBidi" w:cstheme="majorBidi"/>
          <w:b/>
          <w:bCs/>
          <w:sz w:val="24"/>
          <w:szCs w:val="24"/>
          <w:lang w:val="en-US"/>
        </w:rPr>
        <w:t>,3</w:t>
      </w:r>
      <w:proofErr w:type="gramEnd"/>
      <w:r w:rsidRPr="00BF48DD">
        <w:rPr>
          <w:rFonts w:asciiTheme="majorBidi" w:hAnsiTheme="majorBidi" w:cstheme="majorBidi"/>
          <w:b/>
          <w:bCs/>
          <w:sz w:val="24"/>
          <w:szCs w:val="24"/>
          <w:lang w:val="en-US"/>
        </w:rPr>
        <w:t>-Didecyl-2-(</w:t>
      </w:r>
      <w:proofErr w:type="spellStart"/>
      <w:r w:rsidRPr="00BF48DD">
        <w:rPr>
          <w:rFonts w:asciiTheme="majorBidi" w:hAnsiTheme="majorBidi" w:cstheme="majorBidi"/>
          <w:b/>
          <w:bCs/>
          <w:sz w:val="24"/>
          <w:szCs w:val="24"/>
          <w:lang w:val="en-US"/>
        </w:rPr>
        <w:t>decylth</w:t>
      </w:r>
      <w:r w:rsidR="00955498">
        <w:rPr>
          <w:rFonts w:asciiTheme="majorBidi" w:hAnsiTheme="majorBidi" w:cstheme="majorBidi"/>
          <w:b/>
          <w:bCs/>
          <w:sz w:val="24"/>
          <w:szCs w:val="24"/>
          <w:lang w:val="en-US"/>
        </w:rPr>
        <w:t>io</w:t>
      </w:r>
      <w:proofErr w:type="spellEnd"/>
      <w:r w:rsidR="00955498">
        <w:rPr>
          <w:rFonts w:asciiTheme="majorBidi" w:hAnsiTheme="majorBidi" w:cstheme="majorBidi"/>
          <w:b/>
          <w:bCs/>
          <w:sz w:val="24"/>
          <w:szCs w:val="24"/>
          <w:lang w:val="en-US"/>
        </w:rPr>
        <w:t>)-1H-benzimidazolium bromide 4c</w:t>
      </w:r>
    </w:p>
    <w:p w:rsidR="003C72C7" w:rsidRPr="003C72C7" w:rsidRDefault="003C72C7" w:rsidP="003C72C7">
      <w:pPr>
        <w:spacing w:line="240" w:lineRule="auto"/>
        <w:jc w:val="both"/>
        <w:rPr>
          <w:rFonts w:asciiTheme="majorBidi" w:hAnsiTheme="majorBidi" w:cstheme="majorBidi"/>
          <w:b/>
          <w:bCs/>
          <w:lang w:val="en-US"/>
        </w:rPr>
      </w:pPr>
      <w:r w:rsidRPr="003C72C7">
        <w:rPr>
          <w:rFonts w:asciiTheme="majorBidi" w:hAnsiTheme="majorBidi" w:cstheme="majorBidi"/>
          <w:shd w:val="clear" w:color="auto" w:fill="FFFFFF"/>
          <w:lang w:val="en-US"/>
        </w:rPr>
        <w:t>Yield: 83%, p</w:t>
      </w:r>
      <w:r w:rsidRPr="003C72C7">
        <w:rPr>
          <w:rFonts w:asciiTheme="majorBidi" w:hAnsiTheme="majorBidi" w:cstheme="majorBidi"/>
          <w:lang w:val="en-US"/>
        </w:rPr>
        <w:t>ale yellow liquid</w:t>
      </w:r>
      <w:r w:rsidRPr="003C72C7">
        <w:rPr>
          <w:rFonts w:asciiTheme="majorBidi" w:hAnsiTheme="majorBidi" w:cstheme="majorBidi"/>
          <w:shd w:val="clear" w:color="auto" w:fill="FFFFFF"/>
          <w:lang w:val="en-US"/>
        </w:rPr>
        <w:t xml:space="preserve">, </w:t>
      </w:r>
      <w:r w:rsidRPr="003C72C7">
        <w:rPr>
          <w:rFonts w:asciiTheme="majorBidi" w:hAnsiTheme="majorBidi" w:cstheme="majorBidi"/>
          <w:shd w:val="clear" w:color="auto" w:fill="FFFFFF"/>
          <w:vertAlign w:val="superscript"/>
          <w:lang w:val="en-US"/>
        </w:rPr>
        <w:t>1</w:t>
      </w:r>
      <w:r w:rsidRPr="003C72C7">
        <w:rPr>
          <w:rFonts w:asciiTheme="majorBidi" w:hAnsiTheme="majorBidi" w:cstheme="majorBidi"/>
          <w:shd w:val="clear" w:color="auto" w:fill="FFFFFF"/>
          <w:lang w:val="en-US"/>
        </w:rPr>
        <w:t xml:space="preserve">H </w:t>
      </w:r>
      <w:r w:rsidRPr="003C72C7">
        <w:rPr>
          <w:rFonts w:asciiTheme="majorBidi" w:hAnsiTheme="majorBidi" w:cstheme="majorBidi"/>
          <w:lang w:val="en-US"/>
        </w:rPr>
        <w:t>NMR</w:t>
      </w:r>
      <w:r w:rsidRPr="003C72C7">
        <w:rPr>
          <w:rFonts w:asciiTheme="majorBidi" w:hAnsiTheme="majorBidi" w:cstheme="majorBidi"/>
          <w:shd w:val="clear" w:color="auto" w:fill="FFFFFF"/>
          <w:lang w:val="en-US"/>
        </w:rPr>
        <w:t xml:space="preserve"> </w:t>
      </w:r>
      <w:r w:rsidRPr="003C72C7">
        <w:rPr>
          <w:rFonts w:asciiTheme="majorBidi" w:hAnsiTheme="majorBidi" w:cstheme="majorBidi"/>
          <w:lang w:val="en-US"/>
        </w:rPr>
        <w:t xml:space="preserve">spectrum </w:t>
      </w:r>
      <w:r w:rsidRPr="003C72C7">
        <w:rPr>
          <w:rFonts w:asciiTheme="majorBidi" w:hAnsiTheme="majorBidi" w:cstheme="majorBidi"/>
          <w:lang w:val="en-US" w:eastAsia="fr-FR"/>
        </w:rPr>
        <w:t>(300 MHz, CDCl</w:t>
      </w:r>
      <w:r w:rsidRPr="003C72C7">
        <w:rPr>
          <w:rFonts w:asciiTheme="majorBidi" w:hAnsiTheme="majorBidi" w:cstheme="majorBidi"/>
          <w:vertAlign w:val="subscript"/>
          <w:lang w:val="en-US" w:eastAsia="fr-FR"/>
        </w:rPr>
        <w:t>3</w:t>
      </w:r>
      <w:r w:rsidRPr="003C72C7">
        <w:rPr>
          <w:rFonts w:asciiTheme="majorBidi" w:hAnsiTheme="majorBidi" w:cstheme="majorBidi"/>
          <w:lang w:val="en-US" w:eastAsia="fr-FR"/>
        </w:rPr>
        <w:t>)</w:t>
      </w:r>
      <w:r w:rsidRPr="003C72C7">
        <w:rPr>
          <w:rFonts w:asciiTheme="majorBidi" w:hAnsiTheme="majorBidi" w:cstheme="majorBidi"/>
          <w:lang w:val="en-US"/>
        </w:rPr>
        <w:t xml:space="preserve">,  </w:t>
      </w:r>
      <w:r w:rsidRPr="003C72C7">
        <w:rPr>
          <w:rFonts w:asciiTheme="majorBidi" w:hAnsiTheme="majorBidi" w:cstheme="majorBidi"/>
        </w:rPr>
        <w:t>δ</w:t>
      </w:r>
      <w:r w:rsidRPr="003C72C7">
        <w:rPr>
          <w:rFonts w:asciiTheme="majorBidi" w:hAnsiTheme="majorBidi" w:cstheme="majorBidi"/>
          <w:lang w:val="en-US"/>
        </w:rPr>
        <w:t xml:space="preserve">, </w:t>
      </w:r>
      <w:proofErr w:type="spellStart"/>
      <w:r w:rsidRPr="003C72C7">
        <w:rPr>
          <w:rFonts w:asciiTheme="majorBidi" w:hAnsiTheme="majorBidi" w:cstheme="majorBidi"/>
          <w:shd w:val="clear" w:color="auto" w:fill="FFFFFF"/>
          <w:lang w:val="en-US"/>
        </w:rPr>
        <w:t>ppm</w:t>
      </w:r>
      <w:proofErr w:type="spellEnd"/>
      <w:r w:rsidRPr="003C72C7">
        <w:rPr>
          <w:rFonts w:asciiTheme="majorBidi" w:hAnsiTheme="majorBidi" w:cstheme="majorBidi"/>
          <w:shd w:val="clear" w:color="auto" w:fill="FFFFFF"/>
          <w:lang w:val="en-US"/>
        </w:rPr>
        <w:t xml:space="preserve"> </w:t>
      </w:r>
      <w:r w:rsidRPr="003C72C7">
        <w:rPr>
          <w:rFonts w:asciiTheme="majorBidi" w:hAnsiTheme="majorBidi" w:cstheme="majorBidi"/>
          <w:lang w:val="en-US"/>
        </w:rPr>
        <w:t>(</w:t>
      </w:r>
      <w:r w:rsidRPr="003C72C7">
        <w:rPr>
          <w:rFonts w:asciiTheme="majorBidi" w:hAnsiTheme="majorBidi" w:cstheme="majorBidi"/>
          <w:i/>
          <w:iCs/>
          <w:lang w:val="en-US"/>
        </w:rPr>
        <w:t>J</w:t>
      </w:r>
      <w:r w:rsidRPr="003C72C7">
        <w:rPr>
          <w:rFonts w:asciiTheme="majorBidi" w:hAnsiTheme="majorBidi" w:cstheme="majorBidi"/>
          <w:lang w:val="en-US"/>
        </w:rPr>
        <w:t>, Hz)</w:t>
      </w:r>
      <w:r w:rsidRPr="003C72C7">
        <w:rPr>
          <w:rFonts w:asciiTheme="majorBidi" w:hAnsiTheme="majorBidi" w:cstheme="majorBidi"/>
          <w:shd w:val="clear" w:color="auto" w:fill="FFFFFF"/>
          <w:lang w:val="en-US"/>
        </w:rPr>
        <w:t xml:space="preserve">: </w:t>
      </w:r>
      <w:r w:rsidRPr="003C72C7">
        <w:rPr>
          <w:rFonts w:asciiTheme="majorBidi" w:hAnsiTheme="majorBidi" w:cstheme="majorBidi"/>
          <w:lang w:val="en-US"/>
        </w:rPr>
        <w:t>0.84: (6H, m, CH</w:t>
      </w:r>
      <w:r w:rsidRPr="003C72C7">
        <w:rPr>
          <w:rFonts w:asciiTheme="majorBidi" w:hAnsiTheme="majorBidi" w:cstheme="majorBidi"/>
          <w:vertAlign w:val="subscript"/>
          <w:lang w:val="en-US"/>
        </w:rPr>
        <w:t>3</w:t>
      </w:r>
      <w:r w:rsidRPr="003C72C7">
        <w:rPr>
          <w:rFonts w:asciiTheme="majorBidi" w:hAnsiTheme="majorBidi" w:cstheme="majorBidi"/>
          <w:lang w:val="en-US"/>
        </w:rPr>
        <w:t>); 1.22-1.84: (36H, m, CH</w:t>
      </w:r>
      <w:r w:rsidRPr="003C72C7">
        <w:rPr>
          <w:rFonts w:asciiTheme="majorBidi" w:hAnsiTheme="majorBidi" w:cstheme="majorBidi"/>
          <w:vertAlign w:val="subscript"/>
          <w:lang w:val="en-US"/>
        </w:rPr>
        <w:t>2</w:t>
      </w:r>
      <w:r w:rsidRPr="003C72C7">
        <w:rPr>
          <w:rFonts w:asciiTheme="majorBidi" w:hAnsiTheme="majorBidi" w:cstheme="majorBidi"/>
          <w:lang w:val="en-US"/>
        </w:rPr>
        <w:t xml:space="preserve">); 3.36: (2H, t, </w:t>
      </w:r>
      <w:r w:rsidRPr="003C72C7">
        <w:rPr>
          <w:rFonts w:asciiTheme="majorBidi" w:hAnsiTheme="majorBidi" w:cstheme="majorBidi"/>
          <w:i/>
          <w:iCs/>
          <w:lang w:val="en-US"/>
        </w:rPr>
        <w:t>J</w:t>
      </w:r>
      <w:r w:rsidRPr="003C72C7">
        <w:rPr>
          <w:rFonts w:asciiTheme="majorBidi" w:hAnsiTheme="majorBidi" w:cstheme="majorBidi"/>
          <w:lang w:val="en-US"/>
        </w:rPr>
        <w:t>=13.8, SCH</w:t>
      </w:r>
      <w:r w:rsidRPr="003C72C7">
        <w:rPr>
          <w:rFonts w:asciiTheme="majorBidi" w:hAnsiTheme="majorBidi" w:cstheme="majorBidi"/>
          <w:vertAlign w:val="subscript"/>
          <w:lang w:val="en-US"/>
        </w:rPr>
        <w:t>2</w:t>
      </w:r>
      <w:r w:rsidRPr="003C72C7">
        <w:rPr>
          <w:rFonts w:asciiTheme="majorBidi" w:hAnsiTheme="majorBidi" w:cstheme="majorBidi"/>
          <w:lang w:val="en-US"/>
        </w:rPr>
        <w:t xml:space="preserve">); 4.27: (2H, t, </w:t>
      </w:r>
      <w:r w:rsidRPr="003C72C7">
        <w:rPr>
          <w:rFonts w:asciiTheme="majorBidi" w:hAnsiTheme="majorBidi" w:cstheme="majorBidi"/>
          <w:i/>
          <w:iCs/>
          <w:lang w:val="en-US"/>
        </w:rPr>
        <w:t>J</w:t>
      </w:r>
      <w:r w:rsidRPr="003C72C7">
        <w:rPr>
          <w:rFonts w:asciiTheme="majorBidi" w:hAnsiTheme="majorBidi" w:cstheme="majorBidi"/>
          <w:lang w:val="en-US"/>
        </w:rPr>
        <w:t>=15.3, NCH</w:t>
      </w:r>
      <w:r w:rsidRPr="003C72C7">
        <w:rPr>
          <w:rFonts w:asciiTheme="majorBidi" w:hAnsiTheme="majorBidi" w:cstheme="majorBidi"/>
          <w:vertAlign w:val="subscript"/>
          <w:lang w:val="en-US"/>
        </w:rPr>
        <w:t>2</w:t>
      </w:r>
      <w:r w:rsidRPr="003C72C7">
        <w:rPr>
          <w:rFonts w:asciiTheme="majorBidi" w:hAnsiTheme="majorBidi" w:cstheme="majorBidi"/>
          <w:lang w:val="en-US"/>
        </w:rPr>
        <w:t xml:space="preserve">); 7.16-7.40: (4H, m, H </w:t>
      </w:r>
      <w:proofErr w:type="spellStart"/>
      <w:r w:rsidRPr="003C72C7">
        <w:rPr>
          <w:rFonts w:asciiTheme="majorBidi" w:hAnsiTheme="majorBidi" w:cstheme="majorBidi"/>
          <w:lang w:val="en-US"/>
        </w:rPr>
        <w:t>Ar</w:t>
      </w:r>
      <w:proofErr w:type="spellEnd"/>
      <w:r w:rsidRPr="003C72C7">
        <w:rPr>
          <w:rFonts w:asciiTheme="majorBidi" w:hAnsiTheme="majorBidi" w:cstheme="majorBidi"/>
          <w:lang w:val="en-US"/>
        </w:rPr>
        <w:t xml:space="preserve">). </w:t>
      </w:r>
      <w:r w:rsidRPr="003C72C7">
        <w:rPr>
          <w:rFonts w:asciiTheme="majorBidi" w:hAnsiTheme="majorBidi" w:cstheme="majorBidi"/>
          <w:vertAlign w:val="superscript"/>
          <w:lang w:val="en-US"/>
        </w:rPr>
        <w:t>13</w:t>
      </w:r>
      <w:r w:rsidRPr="003C72C7">
        <w:rPr>
          <w:rFonts w:asciiTheme="majorBidi" w:hAnsiTheme="majorBidi" w:cstheme="majorBidi"/>
          <w:lang w:val="en-US"/>
        </w:rPr>
        <w:t>C NMR</w:t>
      </w:r>
      <w:r w:rsidRPr="003C72C7">
        <w:rPr>
          <w:rFonts w:asciiTheme="majorBidi" w:hAnsiTheme="majorBidi" w:cstheme="majorBidi"/>
          <w:shd w:val="clear" w:color="auto" w:fill="FFFFFF"/>
          <w:lang w:val="en-US"/>
        </w:rPr>
        <w:t xml:space="preserve"> </w:t>
      </w:r>
      <w:r w:rsidRPr="003C72C7">
        <w:rPr>
          <w:rFonts w:asciiTheme="majorBidi" w:hAnsiTheme="majorBidi" w:cstheme="majorBidi"/>
          <w:lang w:val="en-US"/>
        </w:rPr>
        <w:t xml:space="preserve">spectrum </w:t>
      </w:r>
      <w:r w:rsidRPr="003C72C7">
        <w:rPr>
          <w:rFonts w:asciiTheme="majorBidi" w:hAnsiTheme="majorBidi" w:cstheme="majorBidi"/>
          <w:shd w:val="clear" w:color="auto" w:fill="FFFFFF"/>
          <w:lang w:val="en-US"/>
        </w:rPr>
        <w:t>(75 MHz, CDCl</w:t>
      </w:r>
      <w:r w:rsidRPr="003C72C7">
        <w:rPr>
          <w:rFonts w:asciiTheme="majorBidi" w:hAnsiTheme="majorBidi" w:cstheme="majorBidi"/>
          <w:shd w:val="clear" w:color="auto" w:fill="FFFFFF"/>
          <w:vertAlign w:val="subscript"/>
          <w:lang w:val="en-US"/>
        </w:rPr>
        <w:t>3</w:t>
      </w:r>
      <w:r w:rsidRPr="003C72C7">
        <w:rPr>
          <w:rFonts w:asciiTheme="majorBidi" w:hAnsiTheme="majorBidi" w:cstheme="majorBidi"/>
          <w:shd w:val="clear" w:color="auto" w:fill="FFFFFF"/>
          <w:lang w:val="en-US"/>
        </w:rPr>
        <w:t>)</w:t>
      </w:r>
      <w:r w:rsidRPr="003C72C7">
        <w:rPr>
          <w:rFonts w:asciiTheme="majorBidi" w:hAnsiTheme="majorBidi" w:cstheme="majorBidi"/>
          <w:lang w:val="en-US"/>
        </w:rPr>
        <w:t xml:space="preserve">, </w:t>
      </w:r>
      <w:r w:rsidRPr="003C72C7">
        <w:rPr>
          <w:rFonts w:asciiTheme="majorBidi" w:hAnsiTheme="majorBidi" w:cstheme="majorBidi"/>
        </w:rPr>
        <w:t>δ</w:t>
      </w:r>
      <w:r w:rsidRPr="003C72C7">
        <w:rPr>
          <w:rFonts w:asciiTheme="majorBidi" w:hAnsiTheme="majorBidi" w:cstheme="majorBidi"/>
          <w:lang w:val="en-US"/>
        </w:rPr>
        <w:t xml:space="preserve">, </w:t>
      </w:r>
      <w:proofErr w:type="spellStart"/>
      <w:r w:rsidRPr="003C72C7">
        <w:rPr>
          <w:rFonts w:asciiTheme="majorBidi" w:hAnsiTheme="majorBidi" w:cstheme="majorBidi"/>
          <w:shd w:val="clear" w:color="auto" w:fill="FFFFFF"/>
          <w:lang w:val="en-US"/>
        </w:rPr>
        <w:t>ppm</w:t>
      </w:r>
      <w:proofErr w:type="spellEnd"/>
      <w:r w:rsidRPr="003C72C7">
        <w:rPr>
          <w:rFonts w:asciiTheme="majorBidi" w:hAnsiTheme="majorBidi" w:cstheme="majorBidi"/>
          <w:shd w:val="clear" w:color="auto" w:fill="FFFFFF"/>
          <w:lang w:val="en-US"/>
        </w:rPr>
        <w:t xml:space="preserve"> </w:t>
      </w:r>
      <w:r w:rsidRPr="003C72C7">
        <w:rPr>
          <w:rFonts w:asciiTheme="majorBidi" w:hAnsiTheme="majorBidi" w:cstheme="majorBidi"/>
          <w:lang w:val="en-US"/>
        </w:rPr>
        <w:t>(</w:t>
      </w:r>
      <w:r w:rsidRPr="003C72C7">
        <w:rPr>
          <w:rFonts w:asciiTheme="majorBidi" w:hAnsiTheme="majorBidi" w:cstheme="majorBidi"/>
          <w:i/>
          <w:iCs/>
          <w:lang w:val="en-US"/>
        </w:rPr>
        <w:t>J</w:t>
      </w:r>
      <w:r w:rsidRPr="003C72C7">
        <w:rPr>
          <w:rFonts w:asciiTheme="majorBidi" w:hAnsiTheme="majorBidi" w:cstheme="majorBidi"/>
          <w:lang w:val="en-US"/>
        </w:rPr>
        <w:t>, Hz)</w:t>
      </w:r>
      <w:r w:rsidRPr="003C72C7">
        <w:rPr>
          <w:rFonts w:asciiTheme="majorBidi" w:hAnsiTheme="majorBidi" w:cstheme="majorBidi"/>
          <w:shd w:val="clear" w:color="auto" w:fill="FFFFFF"/>
          <w:lang w:val="en-US"/>
        </w:rPr>
        <w:t xml:space="preserve">: </w:t>
      </w:r>
      <w:r w:rsidRPr="003C72C7">
        <w:rPr>
          <w:rFonts w:asciiTheme="majorBidi" w:hAnsiTheme="majorBidi" w:cstheme="majorBidi"/>
          <w:lang w:val="en-US"/>
        </w:rPr>
        <w:t>14.08: (CH</w:t>
      </w:r>
      <w:r w:rsidRPr="003C72C7">
        <w:rPr>
          <w:rFonts w:asciiTheme="majorBidi" w:hAnsiTheme="majorBidi" w:cstheme="majorBidi"/>
          <w:vertAlign w:val="subscript"/>
          <w:lang w:val="en-US"/>
        </w:rPr>
        <w:t>3</w:t>
      </w:r>
      <w:r w:rsidRPr="003C72C7">
        <w:rPr>
          <w:rFonts w:asciiTheme="majorBidi" w:hAnsiTheme="majorBidi" w:cstheme="majorBidi"/>
          <w:lang w:val="en-US"/>
        </w:rPr>
        <w:t>); 22.66-32.85: (CH</w:t>
      </w:r>
      <w:r w:rsidRPr="003C72C7">
        <w:rPr>
          <w:rFonts w:asciiTheme="majorBidi" w:hAnsiTheme="majorBidi" w:cstheme="majorBidi"/>
          <w:vertAlign w:val="subscript"/>
          <w:lang w:val="en-US"/>
        </w:rPr>
        <w:t>2</w:t>
      </w:r>
      <w:r w:rsidRPr="003C72C7">
        <w:rPr>
          <w:rFonts w:asciiTheme="majorBidi" w:hAnsiTheme="majorBidi" w:cstheme="majorBidi"/>
          <w:lang w:val="en-US"/>
        </w:rPr>
        <w:t>); 33.86: (SCH</w:t>
      </w:r>
      <w:r w:rsidRPr="003C72C7">
        <w:rPr>
          <w:rFonts w:asciiTheme="majorBidi" w:hAnsiTheme="majorBidi" w:cstheme="majorBidi"/>
          <w:vertAlign w:val="subscript"/>
          <w:lang w:val="en-US"/>
        </w:rPr>
        <w:t>2</w:t>
      </w:r>
      <w:r w:rsidRPr="003C72C7">
        <w:rPr>
          <w:rFonts w:asciiTheme="majorBidi" w:hAnsiTheme="majorBidi" w:cstheme="majorBidi"/>
          <w:lang w:val="en-US"/>
        </w:rPr>
        <w:t>); 44.77: (NCH</w:t>
      </w:r>
      <w:r w:rsidRPr="003C72C7">
        <w:rPr>
          <w:rFonts w:asciiTheme="majorBidi" w:hAnsiTheme="majorBidi" w:cstheme="majorBidi"/>
          <w:vertAlign w:val="subscript"/>
          <w:lang w:val="en-US"/>
        </w:rPr>
        <w:t>2</w:t>
      </w:r>
      <w:r w:rsidRPr="003C72C7">
        <w:rPr>
          <w:rFonts w:asciiTheme="majorBidi" w:hAnsiTheme="majorBidi" w:cstheme="majorBidi"/>
          <w:lang w:val="en-US"/>
        </w:rPr>
        <w:t>); 108.95-132.05: (C</w:t>
      </w:r>
      <w:r w:rsidRPr="003C72C7">
        <w:rPr>
          <w:rFonts w:asciiTheme="majorBidi" w:hAnsiTheme="majorBidi" w:cstheme="majorBidi"/>
          <w:vertAlign w:val="subscript"/>
          <w:lang w:val="en-US"/>
        </w:rPr>
        <w:t xml:space="preserve"> </w:t>
      </w:r>
      <w:proofErr w:type="spellStart"/>
      <w:r w:rsidRPr="003C72C7">
        <w:rPr>
          <w:rFonts w:asciiTheme="majorBidi" w:hAnsiTheme="majorBidi" w:cstheme="majorBidi"/>
          <w:lang w:val="en-US"/>
        </w:rPr>
        <w:t>Ar</w:t>
      </w:r>
      <w:proofErr w:type="spellEnd"/>
      <w:r w:rsidRPr="003C72C7">
        <w:rPr>
          <w:rFonts w:asciiTheme="majorBidi" w:hAnsiTheme="majorBidi" w:cstheme="majorBidi"/>
          <w:lang w:val="en-US"/>
        </w:rPr>
        <w:t xml:space="preserve">); 169.06: (C=N). </w:t>
      </w:r>
      <w:r w:rsidRPr="003C72C7">
        <w:rPr>
          <w:rFonts w:asciiTheme="majorBidi" w:hAnsiTheme="majorBidi" w:cstheme="majorBidi"/>
          <w:shd w:val="clear" w:color="auto" w:fill="FFFFFF"/>
        </w:rPr>
        <w:t xml:space="preserve">Mass </w:t>
      </w:r>
      <w:proofErr w:type="spellStart"/>
      <w:r w:rsidRPr="003C72C7">
        <w:rPr>
          <w:rFonts w:asciiTheme="majorBidi" w:hAnsiTheme="majorBidi" w:cstheme="majorBidi"/>
          <w:shd w:val="clear" w:color="auto" w:fill="FFFFFF"/>
        </w:rPr>
        <w:t>spectrum</w:t>
      </w:r>
      <w:proofErr w:type="spellEnd"/>
      <w:r w:rsidRPr="003C72C7">
        <w:rPr>
          <w:rFonts w:asciiTheme="majorBidi" w:hAnsiTheme="majorBidi" w:cstheme="majorBidi"/>
          <w:shd w:val="clear" w:color="auto" w:fill="FFFFFF"/>
        </w:rPr>
        <w:t xml:space="preserve"> [</w:t>
      </w:r>
      <w:r w:rsidRPr="003C72C7">
        <w:rPr>
          <w:rFonts w:asciiTheme="majorBidi" w:hAnsiTheme="majorBidi" w:cstheme="majorBidi"/>
        </w:rPr>
        <w:t>M</w:t>
      </w:r>
      <w:proofErr w:type="gramStart"/>
      <w:r w:rsidRPr="003C72C7">
        <w:rPr>
          <w:rFonts w:asciiTheme="majorBidi" w:hAnsiTheme="majorBidi" w:cstheme="majorBidi"/>
        </w:rPr>
        <w:t>]∙</w:t>
      </w:r>
      <w:proofErr w:type="gramEnd"/>
      <w:r w:rsidRPr="003C72C7">
        <w:rPr>
          <w:rFonts w:asciiTheme="majorBidi" w:hAnsiTheme="majorBidi" w:cstheme="majorBidi"/>
          <w:vertAlign w:val="superscript"/>
        </w:rPr>
        <w:t>+</w:t>
      </w:r>
      <w:r w:rsidRPr="003C72C7">
        <w:rPr>
          <w:rFonts w:asciiTheme="majorBidi" w:hAnsiTheme="majorBidi" w:cstheme="majorBidi"/>
        </w:rPr>
        <w:t xml:space="preserve"> m/z=571.   </w:t>
      </w:r>
    </w:p>
    <w:p w:rsidR="002014DA" w:rsidRDefault="002014DA" w:rsidP="002014DA">
      <w:pPr>
        <w:spacing w:line="480" w:lineRule="auto"/>
        <w:jc w:val="both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noProof/>
          <w:lang w:eastAsia="fr-FR"/>
        </w:rPr>
        <w:lastRenderedPageBreak/>
        <w:drawing>
          <wp:inline distT="0" distB="0" distL="0" distR="0">
            <wp:extent cx="5274310" cy="3729355"/>
            <wp:effectExtent l="19050" t="0" r="2540" b="0"/>
            <wp:docPr id="16" name="Image 15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FA9" w:rsidRPr="00360FA9" w:rsidRDefault="00053CC0" w:rsidP="003C72C7">
      <w:pPr>
        <w:jc w:val="center"/>
        <w:rPr>
          <w:rFonts w:asciiTheme="majorBidi" w:hAnsiTheme="majorBidi" w:cstheme="majorBidi"/>
          <w:sz w:val="24"/>
          <w:szCs w:val="24"/>
          <w:lang w:val="en-GB" w:eastAsia="en-GB"/>
        </w:rPr>
      </w:pPr>
      <w:proofErr w:type="gramStart"/>
      <w:r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 xml:space="preserve">Figure </w:t>
      </w:r>
      <w:r w:rsidR="003C72C7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19</w:t>
      </w:r>
      <w:r w:rsidRPr="00D12F20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.</w:t>
      </w:r>
      <w:proofErr w:type="gramEnd"/>
      <w:r>
        <w:rPr>
          <w:rFonts w:asciiTheme="majorBidi" w:hAnsiTheme="majorBidi" w:cstheme="majorBidi"/>
          <w:sz w:val="24"/>
          <w:szCs w:val="24"/>
          <w:lang w:val="en-GB" w:eastAsia="en-GB"/>
        </w:rPr>
        <w:t xml:space="preserve"> </w:t>
      </w:r>
      <w:r w:rsidR="00360FA9" w:rsidRPr="00360FA9">
        <w:rPr>
          <w:rFonts w:asciiTheme="majorBidi" w:hAnsiTheme="majorBidi" w:cstheme="majorBidi"/>
          <w:sz w:val="24"/>
          <w:szCs w:val="24"/>
          <w:lang w:val="en-GB" w:eastAsia="en-GB"/>
        </w:rPr>
        <w:t xml:space="preserve">The </w:t>
      </w:r>
      <w:r w:rsidR="00360FA9" w:rsidRPr="00955498">
        <w:rPr>
          <w:rFonts w:asciiTheme="majorBidi" w:hAnsiTheme="majorBidi" w:cstheme="majorBidi"/>
          <w:sz w:val="24"/>
          <w:szCs w:val="24"/>
          <w:vertAlign w:val="superscript"/>
          <w:lang w:val="en-GB" w:eastAsia="en-GB"/>
        </w:rPr>
        <w:t>1</w:t>
      </w:r>
      <w:r w:rsidR="00360FA9" w:rsidRPr="00360FA9">
        <w:rPr>
          <w:rFonts w:asciiTheme="majorBidi" w:hAnsiTheme="majorBidi" w:cstheme="majorBidi"/>
          <w:sz w:val="24"/>
          <w:szCs w:val="24"/>
          <w:lang w:val="en-GB" w:eastAsia="en-GB"/>
        </w:rPr>
        <w:t>H- RMN Spectrum of compound</w:t>
      </w:r>
      <w:r w:rsidR="00360FA9">
        <w:rPr>
          <w:lang w:val="en-GB" w:eastAsia="en-GB"/>
        </w:rPr>
        <w:t xml:space="preserve"> </w:t>
      </w:r>
      <w:r w:rsidR="00955498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4c</w:t>
      </w:r>
    </w:p>
    <w:p w:rsidR="00954B5A" w:rsidRDefault="00954B5A" w:rsidP="002014DA">
      <w:pPr>
        <w:spacing w:line="480" w:lineRule="auto"/>
        <w:jc w:val="both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noProof/>
          <w:lang w:eastAsia="fr-FR"/>
        </w:rPr>
        <w:drawing>
          <wp:inline distT="0" distB="0" distL="0" distR="0">
            <wp:extent cx="5274310" cy="3729355"/>
            <wp:effectExtent l="19050" t="0" r="2540" b="0"/>
            <wp:docPr id="4" name="Image 3" descr="9 RMN'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RMN'C1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FA9" w:rsidRPr="00A84684" w:rsidRDefault="00053CC0" w:rsidP="003C72C7">
      <w:pPr>
        <w:jc w:val="center"/>
        <w:rPr>
          <w:rFonts w:asciiTheme="majorBidi" w:hAnsiTheme="majorBidi" w:cstheme="majorBidi"/>
          <w:sz w:val="24"/>
          <w:szCs w:val="24"/>
          <w:lang w:val="en-GB" w:eastAsia="en-GB"/>
        </w:rPr>
      </w:pPr>
      <w:proofErr w:type="gramStart"/>
      <w:r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Figure 2</w:t>
      </w:r>
      <w:r w:rsidR="003C72C7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0</w:t>
      </w:r>
      <w:r w:rsidRPr="00D12F20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.</w:t>
      </w:r>
      <w:proofErr w:type="gramEnd"/>
      <w:r>
        <w:rPr>
          <w:rFonts w:asciiTheme="majorBidi" w:hAnsiTheme="majorBidi" w:cstheme="majorBidi"/>
          <w:sz w:val="24"/>
          <w:szCs w:val="24"/>
          <w:lang w:val="en-GB" w:eastAsia="en-GB"/>
        </w:rPr>
        <w:t xml:space="preserve"> </w:t>
      </w:r>
      <w:r w:rsidR="00360FA9" w:rsidRPr="00360FA9">
        <w:rPr>
          <w:rFonts w:asciiTheme="majorBidi" w:hAnsiTheme="majorBidi" w:cstheme="majorBidi"/>
          <w:sz w:val="24"/>
          <w:szCs w:val="24"/>
          <w:lang w:val="en-GB" w:eastAsia="en-GB"/>
        </w:rPr>
        <w:t xml:space="preserve">The </w:t>
      </w:r>
      <w:r w:rsidR="00360FA9" w:rsidRPr="00955498">
        <w:rPr>
          <w:rFonts w:asciiTheme="majorBidi" w:hAnsiTheme="majorBidi" w:cstheme="majorBidi"/>
          <w:sz w:val="24"/>
          <w:szCs w:val="24"/>
          <w:vertAlign w:val="superscript"/>
          <w:lang w:val="en-GB" w:eastAsia="en-GB"/>
        </w:rPr>
        <w:t>13</w:t>
      </w:r>
      <w:r w:rsidR="00360FA9">
        <w:rPr>
          <w:rFonts w:asciiTheme="majorBidi" w:hAnsiTheme="majorBidi" w:cstheme="majorBidi"/>
          <w:sz w:val="24"/>
          <w:szCs w:val="24"/>
          <w:lang w:val="en-GB" w:eastAsia="en-GB"/>
        </w:rPr>
        <w:t>C</w:t>
      </w:r>
      <w:r w:rsidR="00360FA9" w:rsidRPr="00360FA9">
        <w:rPr>
          <w:rFonts w:asciiTheme="majorBidi" w:hAnsiTheme="majorBidi" w:cstheme="majorBidi"/>
          <w:sz w:val="24"/>
          <w:szCs w:val="24"/>
          <w:lang w:val="en-GB" w:eastAsia="en-GB"/>
        </w:rPr>
        <w:t>- RMN Spectrum of compound</w:t>
      </w:r>
      <w:r w:rsidR="00360FA9">
        <w:rPr>
          <w:lang w:val="en-GB" w:eastAsia="en-GB"/>
        </w:rPr>
        <w:t xml:space="preserve"> </w:t>
      </w:r>
      <w:r w:rsidR="00955498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4c</w:t>
      </w:r>
    </w:p>
    <w:p w:rsidR="002014DA" w:rsidRDefault="008E7DDE" w:rsidP="002014DA">
      <w:pPr>
        <w:spacing w:line="480" w:lineRule="auto"/>
        <w:jc w:val="both"/>
        <w:rPr>
          <w:rFonts w:asciiTheme="majorBidi" w:hAnsiTheme="majorBidi" w:cstheme="majorBidi"/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272433" cy="4010025"/>
            <wp:effectExtent l="19050" t="0" r="0" b="0"/>
            <wp:docPr id="29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33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FA9" w:rsidRPr="00A84684" w:rsidRDefault="00053CC0" w:rsidP="003C72C7">
      <w:pPr>
        <w:jc w:val="center"/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</w:pPr>
      <w:proofErr w:type="gramStart"/>
      <w:r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Figure 2</w:t>
      </w:r>
      <w:r w:rsidR="003C72C7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1</w:t>
      </w:r>
      <w:r w:rsidRPr="00D12F20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.</w:t>
      </w:r>
      <w:proofErr w:type="gramEnd"/>
      <w:r>
        <w:rPr>
          <w:rFonts w:asciiTheme="majorBidi" w:hAnsiTheme="majorBidi" w:cstheme="majorBidi"/>
          <w:sz w:val="24"/>
          <w:szCs w:val="24"/>
          <w:lang w:val="en-GB" w:eastAsia="en-GB"/>
        </w:rPr>
        <w:t xml:space="preserve"> </w:t>
      </w:r>
      <w:r w:rsidR="00360FA9" w:rsidRPr="00360FA9">
        <w:rPr>
          <w:rFonts w:asciiTheme="majorBidi" w:hAnsiTheme="majorBidi" w:cstheme="majorBidi"/>
          <w:sz w:val="24"/>
          <w:szCs w:val="24"/>
          <w:lang w:val="en-US"/>
        </w:rPr>
        <w:t xml:space="preserve">The EI–MS spectrum of </w:t>
      </w:r>
      <w:r w:rsidR="00360FA9" w:rsidRPr="00360FA9">
        <w:rPr>
          <w:rFonts w:asciiTheme="majorBidi" w:hAnsiTheme="majorBidi" w:cstheme="majorBidi"/>
          <w:sz w:val="24"/>
          <w:szCs w:val="24"/>
          <w:lang w:val="en-GB" w:eastAsia="en-GB"/>
        </w:rPr>
        <w:t>compound</w:t>
      </w:r>
      <w:r w:rsidR="00360FA9">
        <w:rPr>
          <w:lang w:val="en-GB" w:eastAsia="en-GB"/>
        </w:rPr>
        <w:t xml:space="preserve"> </w:t>
      </w:r>
      <w:r w:rsidR="00955498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4c</w:t>
      </w:r>
    </w:p>
    <w:p w:rsidR="003C72C7" w:rsidRDefault="002014DA" w:rsidP="003C72C7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BF48DD">
        <w:rPr>
          <w:rFonts w:asciiTheme="majorBidi" w:hAnsiTheme="majorBidi" w:cstheme="majorBidi"/>
          <w:b/>
          <w:bCs/>
          <w:sz w:val="24"/>
          <w:szCs w:val="24"/>
          <w:lang w:val="en-US"/>
        </w:rPr>
        <w:t>1</w:t>
      </w:r>
      <w:proofErr w:type="gramStart"/>
      <w:r w:rsidRPr="00BF48DD">
        <w:rPr>
          <w:rFonts w:asciiTheme="majorBidi" w:hAnsiTheme="majorBidi" w:cstheme="majorBidi"/>
          <w:b/>
          <w:bCs/>
          <w:sz w:val="24"/>
          <w:szCs w:val="24"/>
          <w:lang w:val="en-US"/>
        </w:rPr>
        <w:t>,3</w:t>
      </w:r>
      <w:proofErr w:type="gramEnd"/>
      <w:r w:rsidRPr="00BF48DD">
        <w:rPr>
          <w:rFonts w:asciiTheme="majorBidi" w:hAnsiTheme="majorBidi" w:cstheme="majorBidi"/>
          <w:b/>
          <w:bCs/>
          <w:sz w:val="24"/>
          <w:szCs w:val="24"/>
          <w:lang w:val="en-US"/>
        </w:rPr>
        <w:t>-Didodecyl-2-(</w:t>
      </w:r>
      <w:proofErr w:type="spellStart"/>
      <w:r w:rsidRPr="00BF48DD">
        <w:rPr>
          <w:rFonts w:asciiTheme="majorBidi" w:hAnsiTheme="majorBidi" w:cstheme="majorBidi"/>
          <w:b/>
          <w:bCs/>
          <w:sz w:val="24"/>
          <w:szCs w:val="24"/>
          <w:lang w:val="en-US"/>
        </w:rPr>
        <w:t>dodecylthi</w:t>
      </w:r>
      <w:r w:rsidR="00955498">
        <w:rPr>
          <w:rFonts w:asciiTheme="majorBidi" w:hAnsiTheme="majorBidi" w:cstheme="majorBidi"/>
          <w:b/>
          <w:bCs/>
          <w:sz w:val="24"/>
          <w:szCs w:val="24"/>
          <w:lang w:val="en-US"/>
        </w:rPr>
        <w:t>o</w:t>
      </w:r>
      <w:proofErr w:type="spellEnd"/>
      <w:r w:rsidR="00955498">
        <w:rPr>
          <w:rFonts w:asciiTheme="majorBidi" w:hAnsiTheme="majorBidi" w:cstheme="majorBidi"/>
          <w:b/>
          <w:bCs/>
          <w:sz w:val="24"/>
          <w:szCs w:val="24"/>
          <w:lang w:val="en-US"/>
        </w:rPr>
        <w:t>)-1H-benzimidazolium bromide 4d</w:t>
      </w:r>
    </w:p>
    <w:p w:rsidR="003C72C7" w:rsidRPr="003C72C7" w:rsidRDefault="003C72C7" w:rsidP="003C72C7">
      <w:pPr>
        <w:spacing w:line="240" w:lineRule="auto"/>
        <w:jc w:val="both"/>
        <w:rPr>
          <w:rFonts w:asciiTheme="majorBidi" w:hAnsiTheme="majorBidi" w:cstheme="majorBidi"/>
          <w:b/>
          <w:bCs/>
          <w:lang w:val="en-US"/>
        </w:rPr>
      </w:pPr>
      <w:r w:rsidRPr="003C72C7">
        <w:rPr>
          <w:rFonts w:asciiTheme="majorBidi" w:hAnsiTheme="majorBidi" w:cstheme="majorBidi"/>
          <w:shd w:val="clear" w:color="auto" w:fill="FFFFFF"/>
          <w:lang w:val="en-US"/>
        </w:rPr>
        <w:t>Yield: 78%, pale</w:t>
      </w:r>
      <w:r w:rsidRPr="003C72C7">
        <w:rPr>
          <w:rFonts w:asciiTheme="majorBidi" w:hAnsiTheme="majorBidi" w:cstheme="majorBidi"/>
          <w:lang w:val="en-US"/>
        </w:rPr>
        <w:t xml:space="preserve"> yellow liquid</w:t>
      </w:r>
      <w:r w:rsidRPr="003C72C7">
        <w:rPr>
          <w:rFonts w:asciiTheme="majorBidi" w:hAnsiTheme="majorBidi" w:cstheme="majorBidi"/>
          <w:shd w:val="clear" w:color="auto" w:fill="FFFFFF"/>
          <w:lang w:val="en-US"/>
        </w:rPr>
        <w:t xml:space="preserve">, </w:t>
      </w:r>
      <w:r w:rsidRPr="003C72C7">
        <w:rPr>
          <w:rFonts w:asciiTheme="majorBidi" w:hAnsiTheme="majorBidi" w:cstheme="majorBidi"/>
          <w:shd w:val="clear" w:color="auto" w:fill="FFFFFF"/>
          <w:vertAlign w:val="superscript"/>
          <w:lang w:val="en-US"/>
        </w:rPr>
        <w:t>1</w:t>
      </w:r>
      <w:r w:rsidRPr="003C72C7">
        <w:rPr>
          <w:rFonts w:asciiTheme="majorBidi" w:hAnsiTheme="majorBidi" w:cstheme="majorBidi"/>
          <w:shd w:val="clear" w:color="auto" w:fill="FFFFFF"/>
          <w:lang w:val="en-US"/>
        </w:rPr>
        <w:t xml:space="preserve">H </w:t>
      </w:r>
      <w:r w:rsidRPr="003C72C7">
        <w:rPr>
          <w:rFonts w:asciiTheme="majorBidi" w:hAnsiTheme="majorBidi" w:cstheme="majorBidi"/>
          <w:lang w:val="en-US"/>
        </w:rPr>
        <w:t>NMR</w:t>
      </w:r>
      <w:r w:rsidRPr="003C72C7">
        <w:rPr>
          <w:rFonts w:asciiTheme="majorBidi" w:hAnsiTheme="majorBidi" w:cstheme="majorBidi"/>
          <w:shd w:val="clear" w:color="auto" w:fill="FFFFFF"/>
          <w:lang w:val="en-US"/>
        </w:rPr>
        <w:t xml:space="preserve"> </w:t>
      </w:r>
      <w:r w:rsidRPr="003C72C7">
        <w:rPr>
          <w:rFonts w:asciiTheme="majorBidi" w:hAnsiTheme="majorBidi" w:cstheme="majorBidi"/>
          <w:lang w:val="en-US"/>
        </w:rPr>
        <w:t xml:space="preserve">spectrum </w:t>
      </w:r>
      <w:r w:rsidRPr="003C72C7">
        <w:rPr>
          <w:rFonts w:asciiTheme="majorBidi" w:hAnsiTheme="majorBidi" w:cstheme="majorBidi"/>
          <w:lang w:val="en-US" w:eastAsia="fr-FR"/>
        </w:rPr>
        <w:t>(300 MHz, CDCl</w:t>
      </w:r>
      <w:r w:rsidRPr="003C72C7">
        <w:rPr>
          <w:rFonts w:asciiTheme="majorBidi" w:hAnsiTheme="majorBidi" w:cstheme="majorBidi"/>
          <w:vertAlign w:val="subscript"/>
          <w:lang w:val="en-US" w:eastAsia="fr-FR"/>
        </w:rPr>
        <w:t>3</w:t>
      </w:r>
      <w:r w:rsidRPr="003C72C7">
        <w:rPr>
          <w:rFonts w:asciiTheme="majorBidi" w:hAnsiTheme="majorBidi" w:cstheme="majorBidi"/>
          <w:lang w:val="en-US" w:eastAsia="fr-FR"/>
        </w:rPr>
        <w:t>)</w:t>
      </w:r>
      <w:r w:rsidRPr="003C72C7">
        <w:rPr>
          <w:rFonts w:asciiTheme="majorBidi" w:hAnsiTheme="majorBidi" w:cstheme="majorBidi"/>
          <w:lang w:val="en-US"/>
        </w:rPr>
        <w:t xml:space="preserve">, </w:t>
      </w:r>
      <w:r w:rsidRPr="003C72C7">
        <w:rPr>
          <w:rFonts w:asciiTheme="majorBidi" w:hAnsiTheme="majorBidi" w:cstheme="majorBidi"/>
        </w:rPr>
        <w:t>δ</w:t>
      </w:r>
      <w:r w:rsidRPr="003C72C7">
        <w:rPr>
          <w:rFonts w:asciiTheme="majorBidi" w:hAnsiTheme="majorBidi" w:cstheme="majorBidi"/>
          <w:lang w:val="en-US"/>
        </w:rPr>
        <w:t xml:space="preserve">, </w:t>
      </w:r>
      <w:proofErr w:type="spellStart"/>
      <w:r w:rsidRPr="003C72C7">
        <w:rPr>
          <w:rFonts w:asciiTheme="majorBidi" w:hAnsiTheme="majorBidi" w:cstheme="majorBidi"/>
          <w:shd w:val="clear" w:color="auto" w:fill="FFFFFF"/>
          <w:lang w:val="en-US"/>
        </w:rPr>
        <w:t>ppm</w:t>
      </w:r>
      <w:proofErr w:type="spellEnd"/>
      <w:r w:rsidRPr="003C72C7">
        <w:rPr>
          <w:rFonts w:asciiTheme="majorBidi" w:hAnsiTheme="majorBidi" w:cstheme="majorBidi"/>
          <w:shd w:val="clear" w:color="auto" w:fill="FFFFFF"/>
          <w:lang w:val="en-US"/>
        </w:rPr>
        <w:t xml:space="preserve"> </w:t>
      </w:r>
      <w:r w:rsidRPr="003C72C7">
        <w:rPr>
          <w:rFonts w:asciiTheme="majorBidi" w:hAnsiTheme="majorBidi" w:cstheme="majorBidi"/>
          <w:lang w:val="en-US"/>
        </w:rPr>
        <w:t>(</w:t>
      </w:r>
      <w:r w:rsidRPr="003C72C7">
        <w:rPr>
          <w:rFonts w:asciiTheme="majorBidi" w:hAnsiTheme="majorBidi" w:cstheme="majorBidi"/>
          <w:i/>
          <w:iCs/>
          <w:lang w:val="en-US"/>
        </w:rPr>
        <w:t>J</w:t>
      </w:r>
      <w:r w:rsidRPr="003C72C7">
        <w:rPr>
          <w:rFonts w:asciiTheme="majorBidi" w:hAnsiTheme="majorBidi" w:cstheme="majorBidi"/>
          <w:lang w:val="en-US"/>
        </w:rPr>
        <w:t>, Hz)</w:t>
      </w:r>
      <w:r w:rsidRPr="003C72C7">
        <w:rPr>
          <w:rFonts w:asciiTheme="majorBidi" w:hAnsiTheme="majorBidi" w:cstheme="majorBidi"/>
          <w:shd w:val="clear" w:color="auto" w:fill="FFFFFF"/>
          <w:lang w:val="en-US"/>
        </w:rPr>
        <w:t xml:space="preserve">: </w:t>
      </w:r>
      <w:r w:rsidRPr="003C72C7">
        <w:rPr>
          <w:rFonts w:asciiTheme="majorBidi" w:hAnsiTheme="majorBidi" w:cstheme="majorBidi"/>
          <w:lang w:val="en-US"/>
        </w:rPr>
        <w:t>0.87: (6H, m, CH</w:t>
      </w:r>
      <w:r w:rsidRPr="003C72C7">
        <w:rPr>
          <w:rFonts w:asciiTheme="majorBidi" w:hAnsiTheme="majorBidi" w:cstheme="majorBidi"/>
          <w:vertAlign w:val="subscript"/>
          <w:lang w:val="en-US"/>
        </w:rPr>
        <w:t>3</w:t>
      </w:r>
      <w:r w:rsidRPr="003C72C7">
        <w:rPr>
          <w:rFonts w:asciiTheme="majorBidi" w:hAnsiTheme="majorBidi" w:cstheme="majorBidi"/>
          <w:lang w:val="en-US"/>
        </w:rPr>
        <w:t>); 1.25.1.86: (36H, m, CH</w:t>
      </w:r>
      <w:r w:rsidRPr="003C72C7">
        <w:rPr>
          <w:rFonts w:asciiTheme="majorBidi" w:hAnsiTheme="majorBidi" w:cstheme="majorBidi"/>
          <w:vertAlign w:val="subscript"/>
          <w:lang w:val="en-US"/>
        </w:rPr>
        <w:t>2</w:t>
      </w:r>
      <w:r w:rsidRPr="003C72C7">
        <w:rPr>
          <w:rFonts w:asciiTheme="majorBidi" w:hAnsiTheme="majorBidi" w:cstheme="majorBidi"/>
          <w:lang w:val="en-US"/>
        </w:rPr>
        <w:t xml:space="preserve">); 3.38: (2H,  t, </w:t>
      </w:r>
      <w:r w:rsidRPr="003C72C7">
        <w:rPr>
          <w:rFonts w:asciiTheme="majorBidi" w:hAnsiTheme="majorBidi" w:cstheme="majorBidi"/>
          <w:i/>
          <w:iCs/>
          <w:lang w:val="en-US"/>
        </w:rPr>
        <w:t>J</w:t>
      </w:r>
      <w:r w:rsidRPr="003C72C7">
        <w:rPr>
          <w:rFonts w:asciiTheme="majorBidi" w:hAnsiTheme="majorBidi" w:cstheme="majorBidi"/>
          <w:lang w:val="en-US"/>
        </w:rPr>
        <w:t>=13.8, SCH</w:t>
      </w:r>
      <w:r w:rsidRPr="003C72C7">
        <w:rPr>
          <w:rFonts w:asciiTheme="majorBidi" w:hAnsiTheme="majorBidi" w:cstheme="majorBidi"/>
          <w:vertAlign w:val="subscript"/>
          <w:lang w:val="en-US"/>
        </w:rPr>
        <w:t>2</w:t>
      </w:r>
      <w:r w:rsidRPr="003C72C7">
        <w:rPr>
          <w:rFonts w:asciiTheme="majorBidi" w:hAnsiTheme="majorBidi" w:cstheme="majorBidi"/>
          <w:lang w:val="en-US"/>
        </w:rPr>
        <w:t xml:space="preserve">); 4.29: (2H, t, </w:t>
      </w:r>
      <w:r w:rsidRPr="003C72C7">
        <w:rPr>
          <w:rFonts w:asciiTheme="majorBidi" w:hAnsiTheme="majorBidi" w:cstheme="majorBidi"/>
          <w:i/>
          <w:iCs/>
          <w:lang w:val="en-US"/>
        </w:rPr>
        <w:t>J</w:t>
      </w:r>
      <w:r w:rsidRPr="003C72C7">
        <w:rPr>
          <w:rFonts w:asciiTheme="majorBidi" w:hAnsiTheme="majorBidi" w:cstheme="majorBidi"/>
          <w:lang w:val="en-US"/>
        </w:rPr>
        <w:t>=15.0, NCH</w:t>
      </w:r>
      <w:r w:rsidRPr="003C72C7">
        <w:rPr>
          <w:rFonts w:asciiTheme="majorBidi" w:hAnsiTheme="majorBidi" w:cstheme="majorBidi"/>
          <w:vertAlign w:val="subscript"/>
          <w:lang w:val="en-US"/>
        </w:rPr>
        <w:t>2</w:t>
      </w:r>
      <w:r w:rsidRPr="003C72C7">
        <w:rPr>
          <w:rFonts w:asciiTheme="majorBidi" w:hAnsiTheme="majorBidi" w:cstheme="majorBidi"/>
          <w:lang w:val="en-US"/>
        </w:rPr>
        <w:t xml:space="preserve">); 7.17-7.26: (4H, m, H </w:t>
      </w:r>
      <w:proofErr w:type="spellStart"/>
      <w:r w:rsidRPr="003C72C7">
        <w:rPr>
          <w:rFonts w:asciiTheme="majorBidi" w:hAnsiTheme="majorBidi" w:cstheme="majorBidi"/>
          <w:lang w:val="en-US"/>
        </w:rPr>
        <w:t>Ar</w:t>
      </w:r>
      <w:proofErr w:type="spellEnd"/>
      <w:r w:rsidRPr="003C72C7">
        <w:rPr>
          <w:rFonts w:asciiTheme="majorBidi" w:hAnsiTheme="majorBidi" w:cstheme="majorBidi"/>
          <w:lang w:val="en-US"/>
        </w:rPr>
        <w:t xml:space="preserve">). </w:t>
      </w:r>
      <w:r w:rsidRPr="003C72C7">
        <w:rPr>
          <w:rFonts w:asciiTheme="majorBidi" w:hAnsiTheme="majorBidi" w:cstheme="majorBidi"/>
          <w:vertAlign w:val="superscript"/>
          <w:lang w:val="en-US"/>
        </w:rPr>
        <w:t>13</w:t>
      </w:r>
      <w:r w:rsidRPr="003C72C7">
        <w:rPr>
          <w:rFonts w:asciiTheme="majorBidi" w:hAnsiTheme="majorBidi" w:cstheme="majorBidi"/>
          <w:lang w:val="en-US"/>
        </w:rPr>
        <w:t>C NMR</w:t>
      </w:r>
      <w:r w:rsidRPr="003C72C7">
        <w:rPr>
          <w:rFonts w:asciiTheme="majorBidi" w:hAnsiTheme="majorBidi" w:cstheme="majorBidi"/>
          <w:shd w:val="clear" w:color="auto" w:fill="FFFFFF"/>
          <w:lang w:val="en-US"/>
        </w:rPr>
        <w:t xml:space="preserve"> </w:t>
      </w:r>
      <w:r w:rsidRPr="003C72C7">
        <w:rPr>
          <w:rFonts w:asciiTheme="majorBidi" w:hAnsiTheme="majorBidi" w:cstheme="majorBidi"/>
          <w:lang w:val="en-US"/>
        </w:rPr>
        <w:t xml:space="preserve">spectrum </w:t>
      </w:r>
      <w:r w:rsidRPr="003C72C7">
        <w:rPr>
          <w:rFonts w:asciiTheme="majorBidi" w:hAnsiTheme="majorBidi" w:cstheme="majorBidi"/>
          <w:shd w:val="clear" w:color="auto" w:fill="FFFFFF"/>
          <w:lang w:val="en-US"/>
        </w:rPr>
        <w:t>(75 MHz, CDCl</w:t>
      </w:r>
      <w:r w:rsidRPr="003C72C7">
        <w:rPr>
          <w:rFonts w:asciiTheme="majorBidi" w:hAnsiTheme="majorBidi" w:cstheme="majorBidi"/>
          <w:shd w:val="clear" w:color="auto" w:fill="FFFFFF"/>
          <w:vertAlign w:val="subscript"/>
          <w:lang w:val="en-US"/>
        </w:rPr>
        <w:t>3</w:t>
      </w:r>
      <w:r w:rsidRPr="003C72C7">
        <w:rPr>
          <w:rFonts w:asciiTheme="majorBidi" w:hAnsiTheme="majorBidi" w:cstheme="majorBidi"/>
          <w:shd w:val="clear" w:color="auto" w:fill="FFFFFF"/>
          <w:lang w:val="en-US"/>
        </w:rPr>
        <w:t>)</w:t>
      </w:r>
      <w:r w:rsidRPr="003C72C7">
        <w:rPr>
          <w:rFonts w:asciiTheme="majorBidi" w:hAnsiTheme="majorBidi" w:cstheme="majorBidi"/>
          <w:lang w:val="en-US"/>
        </w:rPr>
        <w:t xml:space="preserve">, </w:t>
      </w:r>
      <w:r w:rsidRPr="003C72C7">
        <w:rPr>
          <w:rFonts w:asciiTheme="majorBidi" w:hAnsiTheme="majorBidi" w:cstheme="majorBidi"/>
        </w:rPr>
        <w:t>δ</w:t>
      </w:r>
      <w:r w:rsidRPr="003C72C7">
        <w:rPr>
          <w:rFonts w:asciiTheme="majorBidi" w:hAnsiTheme="majorBidi" w:cstheme="majorBidi"/>
          <w:lang w:val="en-US"/>
        </w:rPr>
        <w:t xml:space="preserve">, </w:t>
      </w:r>
      <w:proofErr w:type="spellStart"/>
      <w:r w:rsidRPr="003C72C7">
        <w:rPr>
          <w:rFonts w:asciiTheme="majorBidi" w:hAnsiTheme="majorBidi" w:cstheme="majorBidi"/>
          <w:shd w:val="clear" w:color="auto" w:fill="FFFFFF"/>
          <w:lang w:val="en-US"/>
        </w:rPr>
        <w:t>ppm</w:t>
      </w:r>
      <w:proofErr w:type="spellEnd"/>
      <w:r w:rsidRPr="003C72C7">
        <w:rPr>
          <w:rFonts w:asciiTheme="majorBidi" w:hAnsiTheme="majorBidi" w:cstheme="majorBidi"/>
          <w:shd w:val="clear" w:color="auto" w:fill="FFFFFF"/>
          <w:lang w:val="en-US"/>
        </w:rPr>
        <w:t xml:space="preserve"> </w:t>
      </w:r>
      <w:r w:rsidRPr="003C72C7">
        <w:rPr>
          <w:rFonts w:asciiTheme="majorBidi" w:hAnsiTheme="majorBidi" w:cstheme="majorBidi"/>
          <w:lang w:val="en-US"/>
        </w:rPr>
        <w:t>(</w:t>
      </w:r>
      <w:r w:rsidRPr="003C72C7">
        <w:rPr>
          <w:rFonts w:asciiTheme="majorBidi" w:hAnsiTheme="majorBidi" w:cstheme="majorBidi"/>
          <w:i/>
          <w:iCs/>
          <w:lang w:val="en-US"/>
        </w:rPr>
        <w:t>J</w:t>
      </w:r>
      <w:r w:rsidRPr="003C72C7">
        <w:rPr>
          <w:rFonts w:asciiTheme="majorBidi" w:hAnsiTheme="majorBidi" w:cstheme="majorBidi"/>
          <w:lang w:val="en-US"/>
        </w:rPr>
        <w:t>, Hz)</w:t>
      </w:r>
      <w:r w:rsidRPr="003C72C7">
        <w:rPr>
          <w:rFonts w:asciiTheme="majorBidi" w:hAnsiTheme="majorBidi" w:cstheme="majorBidi"/>
          <w:shd w:val="clear" w:color="auto" w:fill="FFFFFF"/>
          <w:lang w:val="en-US"/>
        </w:rPr>
        <w:t xml:space="preserve">: </w:t>
      </w:r>
      <w:r w:rsidRPr="003C72C7">
        <w:rPr>
          <w:rFonts w:asciiTheme="majorBidi" w:hAnsiTheme="majorBidi" w:cstheme="majorBidi"/>
          <w:lang w:val="en-US"/>
        </w:rPr>
        <w:t>14.09: (CH</w:t>
      </w:r>
      <w:r w:rsidRPr="003C72C7">
        <w:rPr>
          <w:rFonts w:asciiTheme="majorBidi" w:hAnsiTheme="majorBidi" w:cstheme="majorBidi"/>
          <w:vertAlign w:val="subscript"/>
          <w:lang w:val="en-US"/>
        </w:rPr>
        <w:t>3</w:t>
      </w:r>
      <w:r w:rsidRPr="003C72C7">
        <w:rPr>
          <w:rFonts w:asciiTheme="majorBidi" w:hAnsiTheme="majorBidi" w:cstheme="majorBidi"/>
          <w:lang w:val="en-US"/>
        </w:rPr>
        <w:t>); 22.70-32.88: (CH</w:t>
      </w:r>
      <w:r w:rsidRPr="003C72C7">
        <w:rPr>
          <w:rFonts w:asciiTheme="majorBidi" w:hAnsiTheme="majorBidi" w:cstheme="majorBidi"/>
          <w:vertAlign w:val="subscript"/>
          <w:lang w:val="en-US"/>
        </w:rPr>
        <w:t>2</w:t>
      </w:r>
      <w:r w:rsidRPr="003C72C7">
        <w:rPr>
          <w:rFonts w:asciiTheme="majorBidi" w:hAnsiTheme="majorBidi" w:cstheme="majorBidi"/>
          <w:lang w:val="en-US"/>
        </w:rPr>
        <w:t>); 33.79: (SCH</w:t>
      </w:r>
      <w:r w:rsidRPr="003C72C7">
        <w:rPr>
          <w:rFonts w:asciiTheme="majorBidi" w:hAnsiTheme="majorBidi" w:cstheme="majorBidi"/>
          <w:vertAlign w:val="subscript"/>
          <w:lang w:val="en-US"/>
        </w:rPr>
        <w:t>2</w:t>
      </w:r>
      <w:r w:rsidRPr="003C72C7">
        <w:rPr>
          <w:rFonts w:asciiTheme="majorBidi" w:hAnsiTheme="majorBidi" w:cstheme="majorBidi"/>
          <w:lang w:val="en-US"/>
        </w:rPr>
        <w:t>); 44.9: (NCH</w:t>
      </w:r>
      <w:r w:rsidRPr="003C72C7">
        <w:rPr>
          <w:rFonts w:asciiTheme="majorBidi" w:hAnsiTheme="majorBidi" w:cstheme="majorBidi"/>
          <w:vertAlign w:val="subscript"/>
          <w:lang w:val="en-US"/>
        </w:rPr>
        <w:t>2</w:t>
      </w:r>
      <w:r w:rsidRPr="003C72C7">
        <w:rPr>
          <w:rFonts w:asciiTheme="majorBidi" w:hAnsiTheme="majorBidi" w:cstheme="majorBidi"/>
          <w:lang w:val="en-US"/>
        </w:rPr>
        <w:t>); 108.95-132.08: (C</w:t>
      </w:r>
      <w:r w:rsidRPr="003C72C7">
        <w:rPr>
          <w:rFonts w:asciiTheme="majorBidi" w:hAnsiTheme="majorBidi" w:cstheme="majorBidi"/>
          <w:vertAlign w:val="subscript"/>
          <w:lang w:val="en-US"/>
        </w:rPr>
        <w:t xml:space="preserve"> </w:t>
      </w:r>
      <w:proofErr w:type="spellStart"/>
      <w:r w:rsidRPr="003C72C7">
        <w:rPr>
          <w:rFonts w:asciiTheme="majorBidi" w:hAnsiTheme="majorBidi" w:cstheme="majorBidi"/>
          <w:lang w:val="en-US"/>
        </w:rPr>
        <w:t>Ar</w:t>
      </w:r>
      <w:proofErr w:type="spellEnd"/>
      <w:r w:rsidRPr="003C72C7">
        <w:rPr>
          <w:rFonts w:asciiTheme="majorBidi" w:hAnsiTheme="majorBidi" w:cstheme="majorBidi"/>
          <w:lang w:val="en-US"/>
        </w:rPr>
        <w:t xml:space="preserve">); 169.11: (C=N). </w:t>
      </w:r>
      <w:r w:rsidRPr="003C72C7">
        <w:rPr>
          <w:rFonts w:asciiTheme="majorBidi" w:hAnsiTheme="majorBidi" w:cstheme="majorBidi"/>
          <w:shd w:val="clear" w:color="auto" w:fill="FFFFFF"/>
        </w:rPr>
        <w:t xml:space="preserve">Mass </w:t>
      </w:r>
      <w:proofErr w:type="spellStart"/>
      <w:r w:rsidRPr="003C72C7">
        <w:rPr>
          <w:rFonts w:asciiTheme="majorBidi" w:hAnsiTheme="majorBidi" w:cstheme="majorBidi"/>
          <w:shd w:val="clear" w:color="auto" w:fill="FFFFFF"/>
        </w:rPr>
        <w:t>spectrum</w:t>
      </w:r>
      <w:proofErr w:type="spellEnd"/>
      <w:r w:rsidRPr="003C72C7">
        <w:rPr>
          <w:rFonts w:asciiTheme="majorBidi" w:hAnsiTheme="majorBidi" w:cstheme="majorBidi"/>
          <w:shd w:val="clear" w:color="auto" w:fill="FFFFFF"/>
        </w:rPr>
        <w:t xml:space="preserve"> [</w:t>
      </w:r>
      <w:r w:rsidRPr="003C72C7">
        <w:rPr>
          <w:rFonts w:asciiTheme="majorBidi" w:hAnsiTheme="majorBidi" w:cstheme="majorBidi"/>
        </w:rPr>
        <w:t>M</w:t>
      </w:r>
      <w:proofErr w:type="gramStart"/>
      <w:r w:rsidRPr="003C72C7">
        <w:rPr>
          <w:rFonts w:asciiTheme="majorBidi" w:hAnsiTheme="majorBidi" w:cstheme="majorBidi"/>
        </w:rPr>
        <w:t>]∙</w:t>
      </w:r>
      <w:proofErr w:type="gramEnd"/>
      <w:r w:rsidRPr="003C72C7">
        <w:rPr>
          <w:rFonts w:asciiTheme="majorBidi" w:hAnsiTheme="majorBidi" w:cstheme="majorBidi"/>
          <w:vertAlign w:val="superscript"/>
        </w:rPr>
        <w:t>+</w:t>
      </w:r>
      <w:r w:rsidRPr="003C72C7">
        <w:rPr>
          <w:rFonts w:asciiTheme="majorBidi" w:hAnsiTheme="majorBidi" w:cstheme="majorBidi"/>
        </w:rPr>
        <w:t xml:space="preserve"> m/z=655.   </w:t>
      </w:r>
    </w:p>
    <w:p w:rsidR="002014DA" w:rsidRPr="003C72C7" w:rsidRDefault="00E14501" w:rsidP="003C72C7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lang w:eastAsia="fr-FR"/>
        </w:rPr>
        <w:lastRenderedPageBreak/>
        <w:drawing>
          <wp:inline distT="0" distB="0" distL="0" distR="0">
            <wp:extent cx="5274310" cy="3729355"/>
            <wp:effectExtent l="19050" t="0" r="2540" b="0"/>
            <wp:docPr id="21" name="Image 2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FA9" w:rsidRPr="00360FA9" w:rsidRDefault="00053CC0" w:rsidP="003C72C7">
      <w:pPr>
        <w:jc w:val="center"/>
        <w:rPr>
          <w:rFonts w:asciiTheme="majorBidi" w:hAnsiTheme="majorBidi" w:cstheme="majorBidi"/>
          <w:sz w:val="24"/>
          <w:szCs w:val="24"/>
          <w:lang w:val="en-GB" w:eastAsia="en-GB"/>
        </w:rPr>
      </w:pPr>
      <w:proofErr w:type="gramStart"/>
      <w:r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Figure 2</w:t>
      </w:r>
      <w:r w:rsidR="003C72C7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2</w:t>
      </w:r>
      <w:r w:rsidRPr="00D12F20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.</w:t>
      </w:r>
      <w:proofErr w:type="gramEnd"/>
      <w:r>
        <w:rPr>
          <w:rFonts w:asciiTheme="majorBidi" w:hAnsiTheme="majorBidi" w:cstheme="majorBidi"/>
          <w:sz w:val="24"/>
          <w:szCs w:val="24"/>
          <w:lang w:val="en-GB" w:eastAsia="en-GB"/>
        </w:rPr>
        <w:t xml:space="preserve"> </w:t>
      </w:r>
      <w:r w:rsidR="00360FA9" w:rsidRPr="00360FA9">
        <w:rPr>
          <w:rFonts w:asciiTheme="majorBidi" w:hAnsiTheme="majorBidi" w:cstheme="majorBidi"/>
          <w:sz w:val="24"/>
          <w:szCs w:val="24"/>
          <w:lang w:val="en-GB" w:eastAsia="en-GB"/>
        </w:rPr>
        <w:t xml:space="preserve">The </w:t>
      </w:r>
      <w:r w:rsidR="00360FA9" w:rsidRPr="00955498">
        <w:rPr>
          <w:rFonts w:asciiTheme="majorBidi" w:hAnsiTheme="majorBidi" w:cstheme="majorBidi"/>
          <w:sz w:val="24"/>
          <w:szCs w:val="24"/>
          <w:vertAlign w:val="superscript"/>
          <w:lang w:val="en-GB" w:eastAsia="en-GB"/>
        </w:rPr>
        <w:t>1</w:t>
      </w:r>
      <w:r w:rsidR="00360FA9" w:rsidRPr="00360FA9">
        <w:rPr>
          <w:rFonts w:asciiTheme="majorBidi" w:hAnsiTheme="majorBidi" w:cstheme="majorBidi"/>
          <w:sz w:val="24"/>
          <w:szCs w:val="24"/>
          <w:lang w:val="en-GB" w:eastAsia="en-GB"/>
        </w:rPr>
        <w:t>H- RMN Spectrum of compound</w:t>
      </w:r>
      <w:r w:rsidR="00360FA9">
        <w:rPr>
          <w:lang w:val="en-GB" w:eastAsia="en-GB"/>
        </w:rPr>
        <w:t xml:space="preserve"> </w:t>
      </w:r>
      <w:r w:rsidR="00955498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4d</w:t>
      </w:r>
    </w:p>
    <w:p w:rsidR="00954B5A" w:rsidRDefault="00954B5A" w:rsidP="002014DA">
      <w:pPr>
        <w:spacing w:line="480" w:lineRule="auto"/>
        <w:jc w:val="both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noProof/>
          <w:lang w:eastAsia="fr-FR"/>
        </w:rPr>
        <w:drawing>
          <wp:inline distT="0" distB="0" distL="0" distR="0">
            <wp:extent cx="5274310" cy="3729355"/>
            <wp:effectExtent l="19050" t="0" r="2540" b="0"/>
            <wp:docPr id="7" name="Image 6" descr="10 RMN'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RMN'C1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FA9" w:rsidRPr="00A84684" w:rsidRDefault="00053CC0" w:rsidP="003C72C7">
      <w:pPr>
        <w:jc w:val="center"/>
        <w:rPr>
          <w:rFonts w:asciiTheme="majorBidi" w:hAnsiTheme="majorBidi" w:cstheme="majorBidi"/>
          <w:sz w:val="24"/>
          <w:szCs w:val="24"/>
          <w:lang w:val="en-GB" w:eastAsia="en-GB"/>
        </w:rPr>
      </w:pPr>
      <w:proofErr w:type="gramStart"/>
      <w:r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Figure 2</w:t>
      </w:r>
      <w:r w:rsidR="003C72C7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3</w:t>
      </w:r>
      <w:r w:rsidRPr="00D12F20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.</w:t>
      </w:r>
      <w:proofErr w:type="gramEnd"/>
      <w:r>
        <w:rPr>
          <w:rFonts w:asciiTheme="majorBidi" w:hAnsiTheme="majorBidi" w:cstheme="majorBidi"/>
          <w:sz w:val="24"/>
          <w:szCs w:val="24"/>
          <w:lang w:val="en-GB" w:eastAsia="en-GB"/>
        </w:rPr>
        <w:t xml:space="preserve"> </w:t>
      </w:r>
      <w:r w:rsidR="00360FA9" w:rsidRPr="00360FA9">
        <w:rPr>
          <w:rFonts w:asciiTheme="majorBidi" w:hAnsiTheme="majorBidi" w:cstheme="majorBidi"/>
          <w:sz w:val="24"/>
          <w:szCs w:val="24"/>
          <w:lang w:val="en-GB" w:eastAsia="en-GB"/>
        </w:rPr>
        <w:t xml:space="preserve">The </w:t>
      </w:r>
      <w:r w:rsidR="00360FA9" w:rsidRPr="00955498">
        <w:rPr>
          <w:rFonts w:asciiTheme="majorBidi" w:hAnsiTheme="majorBidi" w:cstheme="majorBidi"/>
          <w:sz w:val="24"/>
          <w:szCs w:val="24"/>
          <w:vertAlign w:val="superscript"/>
          <w:lang w:val="en-GB" w:eastAsia="en-GB"/>
        </w:rPr>
        <w:t>13</w:t>
      </w:r>
      <w:r w:rsidR="00360FA9">
        <w:rPr>
          <w:rFonts w:asciiTheme="majorBidi" w:hAnsiTheme="majorBidi" w:cstheme="majorBidi"/>
          <w:sz w:val="24"/>
          <w:szCs w:val="24"/>
          <w:lang w:val="en-GB" w:eastAsia="en-GB"/>
        </w:rPr>
        <w:t>C</w:t>
      </w:r>
      <w:r w:rsidR="00360FA9" w:rsidRPr="00360FA9">
        <w:rPr>
          <w:rFonts w:asciiTheme="majorBidi" w:hAnsiTheme="majorBidi" w:cstheme="majorBidi"/>
          <w:sz w:val="24"/>
          <w:szCs w:val="24"/>
          <w:lang w:val="en-GB" w:eastAsia="en-GB"/>
        </w:rPr>
        <w:t>- RMN Spectrum of compound</w:t>
      </w:r>
      <w:r w:rsidR="00360FA9">
        <w:rPr>
          <w:lang w:val="en-GB" w:eastAsia="en-GB"/>
        </w:rPr>
        <w:t xml:space="preserve"> </w:t>
      </w:r>
      <w:r w:rsidR="00955498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4d</w:t>
      </w:r>
    </w:p>
    <w:p w:rsidR="002014DA" w:rsidRDefault="008E7DDE" w:rsidP="00014B48">
      <w:pPr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272434" cy="4038600"/>
            <wp:effectExtent l="19050" t="0" r="0" b="0"/>
            <wp:docPr id="30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4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FA9" w:rsidRPr="00A84684" w:rsidRDefault="00053CC0" w:rsidP="003C72C7">
      <w:pPr>
        <w:jc w:val="center"/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</w:pPr>
      <w:proofErr w:type="gramStart"/>
      <w:r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Figure 2</w:t>
      </w:r>
      <w:r w:rsidR="003C72C7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4</w:t>
      </w:r>
      <w:r w:rsidRPr="00D12F20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.</w:t>
      </w:r>
      <w:proofErr w:type="gramEnd"/>
      <w:r>
        <w:rPr>
          <w:rFonts w:asciiTheme="majorBidi" w:hAnsiTheme="majorBidi" w:cstheme="majorBidi"/>
          <w:sz w:val="24"/>
          <w:szCs w:val="24"/>
          <w:lang w:val="en-GB" w:eastAsia="en-GB"/>
        </w:rPr>
        <w:t xml:space="preserve"> </w:t>
      </w:r>
      <w:r w:rsidR="00360FA9" w:rsidRPr="00360FA9">
        <w:rPr>
          <w:rFonts w:asciiTheme="majorBidi" w:hAnsiTheme="majorBidi" w:cstheme="majorBidi"/>
          <w:sz w:val="24"/>
          <w:szCs w:val="24"/>
          <w:lang w:val="en-US"/>
        </w:rPr>
        <w:t xml:space="preserve">The EI–MS spectrum of </w:t>
      </w:r>
      <w:r w:rsidR="00360FA9" w:rsidRPr="00360FA9">
        <w:rPr>
          <w:rFonts w:asciiTheme="majorBidi" w:hAnsiTheme="majorBidi" w:cstheme="majorBidi"/>
          <w:sz w:val="24"/>
          <w:szCs w:val="24"/>
          <w:lang w:val="en-GB" w:eastAsia="en-GB"/>
        </w:rPr>
        <w:t>compound</w:t>
      </w:r>
      <w:r w:rsidR="00360FA9">
        <w:rPr>
          <w:lang w:val="en-GB" w:eastAsia="en-GB"/>
        </w:rPr>
        <w:t xml:space="preserve"> </w:t>
      </w:r>
      <w:r w:rsidR="00955498"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  <w:t>4d</w:t>
      </w:r>
    </w:p>
    <w:p w:rsidR="00360FA9" w:rsidRPr="00A84684" w:rsidRDefault="00360FA9" w:rsidP="00A84684">
      <w:pPr>
        <w:jc w:val="center"/>
        <w:rPr>
          <w:rFonts w:asciiTheme="majorBidi" w:hAnsiTheme="majorBidi" w:cstheme="majorBidi"/>
          <w:b/>
          <w:bCs/>
          <w:sz w:val="24"/>
          <w:szCs w:val="24"/>
          <w:lang w:val="en-GB" w:eastAsia="en-GB"/>
        </w:rPr>
      </w:pPr>
    </w:p>
    <w:sectPr w:rsidR="00360FA9" w:rsidRPr="00A84684" w:rsidSect="00183A5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527B9"/>
    <w:rsid w:val="00003044"/>
    <w:rsid w:val="000078E7"/>
    <w:rsid w:val="00014B48"/>
    <w:rsid w:val="0002211D"/>
    <w:rsid w:val="000527B9"/>
    <w:rsid w:val="00053CC0"/>
    <w:rsid w:val="0007089B"/>
    <w:rsid w:val="00183A5C"/>
    <w:rsid w:val="00196121"/>
    <w:rsid w:val="001D7F9E"/>
    <w:rsid w:val="002014DA"/>
    <w:rsid w:val="00217D42"/>
    <w:rsid w:val="003432FE"/>
    <w:rsid w:val="003477A7"/>
    <w:rsid w:val="00360FA9"/>
    <w:rsid w:val="00362184"/>
    <w:rsid w:val="003B7474"/>
    <w:rsid w:val="003C6430"/>
    <w:rsid w:val="003C72C7"/>
    <w:rsid w:val="003F57B0"/>
    <w:rsid w:val="00440A7F"/>
    <w:rsid w:val="00442BBA"/>
    <w:rsid w:val="00471A3E"/>
    <w:rsid w:val="004A4D8E"/>
    <w:rsid w:val="004F2712"/>
    <w:rsid w:val="005B6F6D"/>
    <w:rsid w:val="005E7AC3"/>
    <w:rsid w:val="006D5A63"/>
    <w:rsid w:val="00721CE5"/>
    <w:rsid w:val="00740CBF"/>
    <w:rsid w:val="007663E4"/>
    <w:rsid w:val="00770802"/>
    <w:rsid w:val="007723C4"/>
    <w:rsid w:val="00776EC8"/>
    <w:rsid w:val="007D33AC"/>
    <w:rsid w:val="00844411"/>
    <w:rsid w:val="008867D1"/>
    <w:rsid w:val="00891AA6"/>
    <w:rsid w:val="008A7B24"/>
    <w:rsid w:val="008C3E97"/>
    <w:rsid w:val="008E7DDE"/>
    <w:rsid w:val="00940BDC"/>
    <w:rsid w:val="0094425B"/>
    <w:rsid w:val="00954B5A"/>
    <w:rsid w:val="00955498"/>
    <w:rsid w:val="009B5B6C"/>
    <w:rsid w:val="00A00764"/>
    <w:rsid w:val="00A120C7"/>
    <w:rsid w:val="00A425F0"/>
    <w:rsid w:val="00A84684"/>
    <w:rsid w:val="00AD6813"/>
    <w:rsid w:val="00AE3FBF"/>
    <w:rsid w:val="00B0290D"/>
    <w:rsid w:val="00B7628F"/>
    <w:rsid w:val="00BB67E9"/>
    <w:rsid w:val="00BF48DD"/>
    <w:rsid w:val="00C54723"/>
    <w:rsid w:val="00C83367"/>
    <w:rsid w:val="00C942A8"/>
    <w:rsid w:val="00D057AE"/>
    <w:rsid w:val="00D12F20"/>
    <w:rsid w:val="00E14501"/>
    <w:rsid w:val="00F11793"/>
    <w:rsid w:val="00F23276"/>
    <w:rsid w:val="00FC62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A5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isplayedequation">
    <w:name w:val="Displayed equation"/>
    <w:basedOn w:val="Normal"/>
    <w:next w:val="Normal"/>
    <w:qFormat/>
    <w:rsid w:val="00014B48"/>
    <w:pPr>
      <w:tabs>
        <w:tab w:val="center" w:pos="4253"/>
        <w:tab w:val="right" w:pos="8222"/>
      </w:tabs>
      <w:spacing w:before="240" w:after="240" w:line="480" w:lineRule="auto"/>
      <w:jc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Authornames">
    <w:name w:val="Author names"/>
    <w:basedOn w:val="Normal"/>
    <w:next w:val="Normal"/>
    <w:qFormat/>
    <w:rsid w:val="005B6F6D"/>
    <w:pPr>
      <w:spacing w:before="240" w:after="0" w:line="360" w:lineRule="auto"/>
    </w:pPr>
    <w:rPr>
      <w:rFonts w:ascii="Times New Roman" w:eastAsia="Times New Roman" w:hAnsi="Times New Roman" w:cs="Times New Roman"/>
      <w:sz w:val="28"/>
      <w:szCs w:val="24"/>
      <w:lang w:val="en-GB" w:eastAsia="en-GB"/>
    </w:rPr>
  </w:style>
  <w:style w:type="paragraph" w:customStyle="1" w:styleId="Affiliation">
    <w:name w:val="Affiliation"/>
    <w:basedOn w:val="Normal"/>
    <w:qFormat/>
    <w:rsid w:val="005B6F6D"/>
    <w:pPr>
      <w:spacing w:before="240" w:after="0" w:line="360" w:lineRule="auto"/>
    </w:pPr>
    <w:rPr>
      <w:rFonts w:ascii="Times New Roman" w:eastAsia="Times New Roman" w:hAnsi="Times New Roman" w:cs="Times New Roman"/>
      <w:i/>
      <w:sz w:val="24"/>
      <w:szCs w:val="24"/>
      <w:lang w:val="en-GB" w:eastAsia="en-GB"/>
    </w:rPr>
  </w:style>
  <w:style w:type="paragraph" w:customStyle="1" w:styleId="Correspondencedetails">
    <w:name w:val="Correspondence details"/>
    <w:basedOn w:val="Normal"/>
    <w:qFormat/>
    <w:rsid w:val="005B6F6D"/>
    <w:pPr>
      <w:spacing w:before="240" w:after="0" w:line="36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Lienhypertexte">
    <w:name w:val="Hyperlink"/>
    <w:basedOn w:val="Policepardfaut"/>
    <w:uiPriority w:val="99"/>
    <w:unhideWhenUsed/>
    <w:rsid w:val="005B6F6D"/>
    <w:rPr>
      <w:color w:val="0000FF"/>
      <w:u w:val="single"/>
    </w:rPr>
  </w:style>
  <w:style w:type="paragraph" w:customStyle="1" w:styleId="Newparagraph">
    <w:name w:val="New paragraph"/>
    <w:basedOn w:val="Normal"/>
    <w:qFormat/>
    <w:rsid w:val="001D7F9E"/>
    <w:pPr>
      <w:spacing w:after="0" w:line="480" w:lineRule="auto"/>
      <w:ind w:firstLine="720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D7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7F9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D5A6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image" Target="media/image14.jpeg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emf"/><Relationship Id="rId10" Type="http://schemas.openxmlformats.org/officeDocument/2006/relationships/image" Target="media/image7.jpeg"/><Relationship Id="rId19" Type="http://schemas.openxmlformats.org/officeDocument/2006/relationships/image" Target="media/image16.emf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jpeg"/><Relationship Id="rId22" Type="http://schemas.openxmlformats.org/officeDocument/2006/relationships/image" Target="media/image19.emf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734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LATIFA</dc:creator>
  <cp:lastModifiedBy> </cp:lastModifiedBy>
  <cp:revision>2</cp:revision>
  <dcterms:created xsi:type="dcterms:W3CDTF">2017-03-09T14:47:00Z</dcterms:created>
  <dcterms:modified xsi:type="dcterms:W3CDTF">2017-03-09T14:47:00Z</dcterms:modified>
</cp:coreProperties>
</file>