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4B" w:rsidRDefault="00F2594B" w:rsidP="0059083A">
      <w:pPr>
        <w:tabs>
          <w:tab w:val="left" w:pos="1134"/>
          <w:tab w:val="left" w:pos="5529"/>
        </w:tabs>
        <w:jc w:val="both"/>
        <w:rPr>
          <w:szCs w:val="24"/>
        </w:rPr>
      </w:pPr>
    </w:p>
    <w:p w:rsidR="0059083A" w:rsidRPr="001620BD" w:rsidRDefault="00F36181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  <w:proofErr w:type="spellStart"/>
      <w:r w:rsidRPr="00F36181">
        <w:rPr>
          <w:szCs w:val="24"/>
        </w:rPr>
        <w:t>Prof.</w:t>
      </w:r>
      <w:proofErr w:type="spellEnd"/>
      <w:r w:rsidRPr="00F36181">
        <w:rPr>
          <w:szCs w:val="24"/>
        </w:rPr>
        <w:t xml:space="preserve"> </w:t>
      </w:r>
      <w:r w:rsidR="00AA290C" w:rsidRPr="00AA290C">
        <w:rPr>
          <w:szCs w:val="24"/>
        </w:rPr>
        <w:t xml:space="preserve">Aziz </w:t>
      </w:r>
      <w:proofErr w:type="spellStart"/>
      <w:r w:rsidR="00AA290C" w:rsidRPr="00AA290C">
        <w:rPr>
          <w:szCs w:val="24"/>
        </w:rPr>
        <w:t>Souizi</w:t>
      </w:r>
      <w:proofErr w:type="spellEnd"/>
    </w:p>
    <w:p w:rsidR="0059083A" w:rsidRPr="001620BD" w:rsidRDefault="0059083A" w:rsidP="00AD5370">
      <w:pPr>
        <w:tabs>
          <w:tab w:val="left" w:pos="1134"/>
          <w:tab w:val="left" w:pos="5529"/>
        </w:tabs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1620BD">
        <w:rPr>
          <w:color w:val="000000"/>
          <w:szCs w:val="24"/>
          <w:shd w:val="clear" w:color="auto" w:fill="FFFFFF"/>
        </w:rPr>
        <w:t>Editor in Chief</w:t>
      </w:r>
    </w:p>
    <w:p w:rsidR="0059083A" w:rsidRDefault="00AA290C" w:rsidP="00AD5370">
      <w:pPr>
        <w:spacing w:line="276" w:lineRule="auto"/>
        <w:jc w:val="both"/>
        <w:rPr>
          <w:szCs w:val="24"/>
        </w:rPr>
      </w:pPr>
      <w:proofErr w:type="spellStart"/>
      <w:r>
        <w:rPr>
          <w:bCs/>
        </w:rPr>
        <w:t>Mediterranian</w:t>
      </w:r>
      <w:proofErr w:type="spellEnd"/>
      <w:r>
        <w:rPr>
          <w:bCs/>
        </w:rPr>
        <w:t xml:space="preserve"> Journal of </w:t>
      </w:r>
      <w:r w:rsidRPr="00AA290C">
        <w:rPr>
          <w:bCs/>
        </w:rPr>
        <w:t>Chemistry</w:t>
      </w:r>
      <w:r w:rsidR="00F36181" w:rsidRPr="00F36181">
        <w:rPr>
          <w:bCs/>
        </w:rPr>
        <w:t xml:space="preserve"> </w:t>
      </w:r>
      <w:r w:rsidR="00F36181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July 31</w:t>
      </w:r>
      <w:r w:rsidR="00F36181">
        <w:rPr>
          <w:bCs/>
        </w:rPr>
        <w:t>,</w:t>
      </w:r>
      <w:r w:rsidR="00B13080">
        <w:rPr>
          <w:szCs w:val="24"/>
          <w:lang w:eastAsia="ja-JP"/>
        </w:rPr>
        <w:t xml:space="preserve"> 202</w:t>
      </w:r>
      <w:r w:rsidR="00F36181">
        <w:rPr>
          <w:szCs w:val="24"/>
          <w:lang w:eastAsia="ja-JP"/>
        </w:rPr>
        <w:t>4</w:t>
      </w:r>
      <w:r w:rsidR="00B13080">
        <w:rPr>
          <w:szCs w:val="24"/>
        </w:rPr>
        <w:t xml:space="preserve"> </w:t>
      </w:r>
    </w:p>
    <w:p w:rsidR="00AA290C" w:rsidRPr="007049B6" w:rsidRDefault="00AA290C" w:rsidP="00AD5370">
      <w:pPr>
        <w:spacing w:line="276" w:lineRule="auto"/>
        <w:jc w:val="both"/>
        <w:rPr>
          <w:lang w:eastAsia="ja-JP"/>
        </w:rPr>
      </w:pPr>
    </w:p>
    <w:p w:rsidR="0059083A" w:rsidRPr="001620BD" w:rsidRDefault="0059083A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  <w:r w:rsidRPr="001620BD">
        <w:rPr>
          <w:szCs w:val="24"/>
        </w:rPr>
        <w:t xml:space="preserve">Dear </w:t>
      </w:r>
      <w:r w:rsidR="00E13E33">
        <w:rPr>
          <w:szCs w:val="24"/>
          <w:lang w:eastAsia="ja-JP"/>
        </w:rPr>
        <w:t xml:space="preserve">Editor in Chief </w:t>
      </w:r>
    </w:p>
    <w:p w:rsidR="0059083A" w:rsidRPr="001620BD" w:rsidRDefault="0059083A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</w:p>
    <w:p w:rsidR="0059083A" w:rsidRPr="00BF1FC3" w:rsidRDefault="0059083A" w:rsidP="00AD5370">
      <w:pPr>
        <w:spacing w:line="276" w:lineRule="auto"/>
        <w:jc w:val="both"/>
        <w:rPr>
          <w:b/>
          <w:bCs/>
          <w:szCs w:val="24"/>
        </w:rPr>
      </w:pPr>
      <w:bookmarkStart w:id="0" w:name="OLE_LINK1"/>
      <w:bookmarkStart w:id="1" w:name="OLE_LINK2"/>
      <w:r w:rsidRPr="001620BD">
        <w:rPr>
          <w:lang w:eastAsia="ja-JP"/>
        </w:rPr>
        <w:t>I would like to</w:t>
      </w:r>
      <w:r w:rsidRPr="001620BD">
        <w:t xml:space="preserve"> submit the manuscript entitled “</w:t>
      </w:r>
      <w:proofErr w:type="spellStart"/>
      <w:r w:rsidR="00F36181" w:rsidRPr="00F36181">
        <w:rPr>
          <w:b/>
          <w:color w:val="0D0D0D" w:themeColor="text1" w:themeTint="F2"/>
          <w:szCs w:val="24"/>
          <w:lang w:val="en-US"/>
        </w:rPr>
        <w:t>Photodegradation</w:t>
      </w:r>
      <w:proofErr w:type="spellEnd"/>
      <w:r w:rsidR="00F36181" w:rsidRPr="00F36181">
        <w:rPr>
          <w:b/>
          <w:color w:val="0D0D0D" w:themeColor="text1" w:themeTint="F2"/>
          <w:szCs w:val="24"/>
          <w:lang w:val="en-US"/>
        </w:rPr>
        <w:t xml:space="preserve"> of Methylene blue dye on a catalyst mixture (Cu</w:t>
      </w:r>
      <w:r w:rsidR="00F36181" w:rsidRPr="00F36181">
        <w:rPr>
          <w:b/>
          <w:color w:val="0D0D0D" w:themeColor="text1" w:themeTint="F2"/>
          <w:szCs w:val="24"/>
          <w:vertAlign w:val="subscript"/>
          <w:lang w:val="en-US"/>
        </w:rPr>
        <w:t>2</w:t>
      </w:r>
      <w:r w:rsidR="00F36181" w:rsidRPr="00F36181">
        <w:rPr>
          <w:b/>
          <w:color w:val="0D0D0D" w:themeColor="text1" w:themeTint="F2"/>
          <w:szCs w:val="24"/>
          <w:lang w:val="en-US"/>
        </w:rPr>
        <w:t xml:space="preserve">O and </w:t>
      </w:r>
      <w:proofErr w:type="spellStart"/>
      <w:r w:rsidR="00F36181" w:rsidRPr="00F36181">
        <w:rPr>
          <w:b/>
          <w:color w:val="0D0D0D" w:themeColor="text1" w:themeTint="F2"/>
          <w:szCs w:val="24"/>
          <w:lang w:val="en-US"/>
        </w:rPr>
        <w:t>CuO</w:t>
      </w:r>
      <w:proofErr w:type="spellEnd"/>
      <w:r w:rsidR="00F36181" w:rsidRPr="00F36181">
        <w:rPr>
          <w:b/>
          <w:color w:val="0D0D0D" w:themeColor="text1" w:themeTint="F2"/>
          <w:szCs w:val="24"/>
          <w:lang w:val="en-US"/>
        </w:rPr>
        <w:t>) powder in aqueous medium</w:t>
      </w:r>
      <w:r w:rsidRPr="001620BD">
        <w:t>”</w:t>
      </w:r>
      <w:r w:rsidR="00BF1FC3">
        <w:t xml:space="preserve"> written by </w:t>
      </w:r>
      <w:bookmarkEnd w:id="0"/>
      <w:bookmarkEnd w:id="1"/>
      <w:r w:rsidR="00F36181" w:rsidRPr="00F36181">
        <w:rPr>
          <w:b/>
          <w:bCs/>
          <w:color w:val="000000" w:themeColor="text1"/>
          <w:szCs w:val="24"/>
        </w:rPr>
        <w:t xml:space="preserve">Foffié Thiery </w:t>
      </w:r>
      <w:proofErr w:type="spellStart"/>
      <w:r w:rsidR="00F36181" w:rsidRPr="00F36181">
        <w:rPr>
          <w:b/>
          <w:bCs/>
          <w:color w:val="000000" w:themeColor="text1"/>
          <w:szCs w:val="24"/>
        </w:rPr>
        <w:t>Auguste</w:t>
      </w:r>
      <w:proofErr w:type="spellEnd"/>
      <w:r w:rsidR="00F36181" w:rsidRPr="00F36181">
        <w:rPr>
          <w:b/>
          <w:bCs/>
          <w:color w:val="000000" w:themeColor="text1"/>
          <w:szCs w:val="24"/>
        </w:rPr>
        <w:t xml:space="preserve"> APPIA, Jean-Claude  MELEDJE, Lassiné OUATTARA </w:t>
      </w:r>
      <w:r w:rsidRPr="001620BD">
        <w:t xml:space="preserve">to be considered for publication as original article </w:t>
      </w:r>
      <w:r w:rsidRPr="001620BD">
        <w:rPr>
          <w:lang w:eastAsia="ja-JP"/>
        </w:rPr>
        <w:t>in the</w:t>
      </w:r>
      <w:r w:rsidR="00B13080">
        <w:rPr>
          <w:lang w:eastAsia="ja-JP"/>
        </w:rPr>
        <w:t xml:space="preserve"> </w:t>
      </w:r>
      <w:r w:rsidR="00DF71C2">
        <w:rPr>
          <w:b/>
        </w:rPr>
        <w:t xml:space="preserve">Canadian journal </w:t>
      </w:r>
      <w:r w:rsidR="00B13080" w:rsidRPr="00B13080">
        <w:rPr>
          <w:b/>
        </w:rPr>
        <w:t>of Chemistry</w:t>
      </w:r>
      <w:r w:rsidRPr="001620BD">
        <w:rPr>
          <w:lang w:eastAsia="ja-JP"/>
        </w:rPr>
        <w:t>.</w:t>
      </w:r>
    </w:p>
    <w:p w:rsidR="0059083A" w:rsidRPr="001620BD" w:rsidRDefault="0059083A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</w:p>
    <w:p w:rsidR="0059083A" w:rsidRDefault="0059083A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  <w:r w:rsidRPr="001620BD">
        <w:rPr>
          <w:szCs w:val="24"/>
        </w:rPr>
        <w:t>We declare that this manuscript is original, has not been published before</w:t>
      </w:r>
      <w:r w:rsidR="00F36181">
        <w:rPr>
          <w:szCs w:val="24"/>
        </w:rPr>
        <w:t>,</w:t>
      </w:r>
      <w:r w:rsidRPr="001620BD">
        <w:rPr>
          <w:szCs w:val="24"/>
        </w:rPr>
        <w:t xml:space="preserve"> and is not currently being considered for publication elsewhere. </w:t>
      </w:r>
    </w:p>
    <w:p w:rsidR="006B57B9" w:rsidRPr="001620BD" w:rsidRDefault="006B57B9" w:rsidP="00AD5370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</w:p>
    <w:p w:rsidR="00AD5370" w:rsidRDefault="00AD5370" w:rsidP="00AD5370">
      <w:pPr>
        <w:tabs>
          <w:tab w:val="left" w:pos="1134"/>
          <w:tab w:val="left" w:pos="5529"/>
        </w:tabs>
        <w:spacing w:line="360" w:lineRule="auto"/>
        <w:jc w:val="both"/>
        <w:rPr>
          <w:szCs w:val="24"/>
        </w:rPr>
      </w:pPr>
    </w:p>
    <w:p w:rsidR="0059083A" w:rsidRPr="001620BD" w:rsidRDefault="0059083A" w:rsidP="00BF1FC3">
      <w:pPr>
        <w:tabs>
          <w:tab w:val="left" w:pos="1134"/>
          <w:tab w:val="left" w:pos="5529"/>
        </w:tabs>
        <w:spacing w:line="360" w:lineRule="auto"/>
        <w:jc w:val="both"/>
        <w:rPr>
          <w:szCs w:val="24"/>
        </w:rPr>
      </w:pPr>
      <w:r w:rsidRPr="001620BD">
        <w:rPr>
          <w:szCs w:val="24"/>
        </w:rPr>
        <w:t>We hope you find</w:t>
      </w:r>
      <w:bookmarkStart w:id="2" w:name="_GoBack"/>
      <w:bookmarkEnd w:id="2"/>
      <w:r w:rsidRPr="001620BD">
        <w:rPr>
          <w:szCs w:val="24"/>
        </w:rPr>
        <w:t xml:space="preserve"> our manuscript suitable for publication and look forward to hearing from you</w:t>
      </w:r>
      <w:r w:rsidRPr="001620BD">
        <w:rPr>
          <w:szCs w:val="24"/>
          <w:lang w:eastAsia="ja-JP"/>
        </w:rPr>
        <w:t xml:space="preserve"> in due course</w:t>
      </w:r>
      <w:r w:rsidRPr="001620BD">
        <w:rPr>
          <w:szCs w:val="24"/>
        </w:rPr>
        <w:t>.</w:t>
      </w:r>
    </w:p>
    <w:p w:rsidR="0059083A" w:rsidRPr="001620BD" w:rsidRDefault="0059083A" w:rsidP="00BF1FC3">
      <w:pPr>
        <w:tabs>
          <w:tab w:val="left" w:pos="1134"/>
          <w:tab w:val="left" w:pos="5529"/>
        </w:tabs>
        <w:spacing w:line="360" w:lineRule="auto"/>
        <w:jc w:val="both"/>
        <w:rPr>
          <w:szCs w:val="24"/>
          <w:lang w:eastAsia="ja-JP"/>
        </w:rPr>
      </w:pPr>
    </w:p>
    <w:p w:rsidR="0059083A" w:rsidRPr="004B36ED" w:rsidRDefault="0059083A" w:rsidP="00BF1FC3">
      <w:pPr>
        <w:tabs>
          <w:tab w:val="left" w:pos="1134"/>
          <w:tab w:val="left" w:pos="5529"/>
        </w:tabs>
        <w:spacing w:line="360" w:lineRule="auto"/>
        <w:jc w:val="both"/>
        <w:rPr>
          <w:szCs w:val="24"/>
          <w:lang w:val="fr-FR"/>
        </w:rPr>
      </w:pPr>
      <w:proofErr w:type="spellStart"/>
      <w:r w:rsidRPr="004B36ED">
        <w:rPr>
          <w:szCs w:val="24"/>
          <w:lang w:val="fr-FR"/>
        </w:rPr>
        <w:t>Sincerely</w:t>
      </w:r>
      <w:proofErr w:type="spellEnd"/>
      <w:r w:rsidRPr="004B36ED">
        <w:rPr>
          <w:szCs w:val="24"/>
          <w:lang w:val="fr-FR"/>
        </w:rPr>
        <w:t xml:space="preserve">, </w:t>
      </w:r>
    </w:p>
    <w:p w:rsidR="0059083A" w:rsidRPr="004B36ED" w:rsidRDefault="009A4F5F" w:rsidP="007049B6">
      <w:pPr>
        <w:spacing w:line="276" w:lineRule="auto"/>
        <w:contextualSpacing/>
        <w:jc w:val="both"/>
        <w:rPr>
          <w:b/>
          <w:szCs w:val="24"/>
          <w:lang w:val="fr-FR"/>
        </w:rPr>
      </w:pPr>
      <w:r w:rsidRPr="004B36ED">
        <w:rPr>
          <w:b/>
          <w:bCs/>
          <w:color w:val="000000" w:themeColor="text1"/>
          <w:szCs w:val="24"/>
          <w:lang w:val="fr-FR"/>
        </w:rPr>
        <w:t>Lassin</w:t>
      </w:r>
      <w:r>
        <w:rPr>
          <w:b/>
          <w:bCs/>
          <w:color w:val="000000" w:themeColor="text1"/>
          <w:szCs w:val="24"/>
          <w:lang w:val="fr-FR"/>
        </w:rPr>
        <w:t>é Ouattara</w:t>
      </w:r>
      <w:r w:rsidR="0059083A" w:rsidRPr="004B36ED">
        <w:rPr>
          <w:b/>
          <w:szCs w:val="24"/>
          <w:lang w:val="fr-FR"/>
        </w:rPr>
        <w:t xml:space="preserve"> </w:t>
      </w:r>
    </w:p>
    <w:p w:rsidR="0059083A" w:rsidRPr="00AA373C" w:rsidRDefault="0059083A" w:rsidP="007049B6">
      <w:pPr>
        <w:overflowPunct/>
        <w:spacing w:line="276" w:lineRule="auto"/>
        <w:jc w:val="both"/>
        <w:textAlignment w:val="auto"/>
        <w:rPr>
          <w:color w:val="000000"/>
          <w:szCs w:val="24"/>
          <w:lang w:val="fr-FR" w:eastAsia="en-GB"/>
        </w:rPr>
      </w:pPr>
      <w:r w:rsidRPr="00AA373C">
        <w:rPr>
          <w:i/>
          <w:iCs/>
          <w:color w:val="000000"/>
          <w:szCs w:val="24"/>
          <w:lang w:val="fr-FR" w:eastAsia="en-GB"/>
        </w:rPr>
        <w:t>Laboratoire de constitution et de réaction de la matière, UFR SSMT, Université Félix Houphouë</w:t>
      </w:r>
      <w:r>
        <w:rPr>
          <w:i/>
          <w:iCs/>
          <w:color w:val="000000"/>
          <w:szCs w:val="24"/>
          <w:lang w:val="fr-FR" w:eastAsia="en-GB"/>
        </w:rPr>
        <w:t xml:space="preserve">t-Boigny de </w:t>
      </w:r>
      <w:proofErr w:type="spellStart"/>
      <w:r>
        <w:rPr>
          <w:i/>
          <w:iCs/>
          <w:color w:val="000000"/>
          <w:szCs w:val="24"/>
          <w:lang w:val="fr-FR" w:eastAsia="en-GB"/>
        </w:rPr>
        <w:t>Cocody</w:t>
      </w:r>
      <w:proofErr w:type="spellEnd"/>
      <w:r>
        <w:rPr>
          <w:i/>
          <w:iCs/>
          <w:color w:val="000000"/>
          <w:szCs w:val="24"/>
          <w:lang w:val="fr-FR" w:eastAsia="en-GB"/>
        </w:rPr>
        <w:t>, Abidjan</w:t>
      </w:r>
    </w:p>
    <w:p w:rsidR="0059083A" w:rsidRPr="009A4F5F" w:rsidRDefault="0059083A" w:rsidP="007049B6">
      <w:pPr>
        <w:tabs>
          <w:tab w:val="left" w:pos="1134"/>
          <w:tab w:val="left" w:pos="5529"/>
        </w:tabs>
        <w:spacing w:line="276" w:lineRule="auto"/>
        <w:jc w:val="both"/>
        <w:rPr>
          <w:szCs w:val="24"/>
          <w:lang w:eastAsia="ja-JP"/>
        </w:rPr>
      </w:pPr>
      <w:r w:rsidRPr="009A4F5F">
        <w:rPr>
          <w:szCs w:val="24"/>
          <w:lang w:eastAsia="ja-JP"/>
        </w:rPr>
        <w:t>22 BP 582 Abidjan 22, Côte d’Ivoire</w:t>
      </w:r>
    </w:p>
    <w:p w:rsidR="0059083A" w:rsidRPr="009A4F5F" w:rsidRDefault="00D70922" w:rsidP="007049B6">
      <w:pPr>
        <w:tabs>
          <w:tab w:val="left" w:pos="1134"/>
          <w:tab w:val="left" w:pos="5529"/>
        </w:tabs>
        <w:spacing w:line="276" w:lineRule="auto"/>
        <w:jc w:val="both"/>
        <w:rPr>
          <w:szCs w:val="24"/>
          <w:lang w:eastAsia="ja-JP"/>
        </w:rPr>
      </w:pPr>
      <w:r w:rsidRPr="009A4F5F">
        <w:rPr>
          <w:szCs w:val="24"/>
          <w:lang w:eastAsia="ja-JP"/>
        </w:rPr>
        <w:t>+225</w:t>
      </w:r>
      <w:r w:rsidR="00904DC9" w:rsidRPr="009A4F5F">
        <w:rPr>
          <w:szCs w:val="24"/>
          <w:lang w:eastAsia="ja-JP"/>
        </w:rPr>
        <w:t>0</w:t>
      </w:r>
      <w:r w:rsidR="00935584" w:rsidRPr="009A4F5F">
        <w:rPr>
          <w:szCs w:val="24"/>
          <w:lang w:eastAsia="ja-JP"/>
        </w:rPr>
        <w:t>7</w:t>
      </w:r>
      <w:r w:rsidR="009A4F5F">
        <w:rPr>
          <w:szCs w:val="24"/>
          <w:lang w:eastAsia="ja-JP"/>
        </w:rPr>
        <w:t>77376541</w:t>
      </w:r>
    </w:p>
    <w:p w:rsidR="0059083A" w:rsidRPr="004B36ED" w:rsidRDefault="00AA290C" w:rsidP="009A4FAA">
      <w:pPr>
        <w:tabs>
          <w:tab w:val="left" w:pos="1134"/>
          <w:tab w:val="left" w:pos="5529"/>
        </w:tabs>
        <w:spacing w:line="276" w:lineRule="auto"/>
        <w:jc w:val="both"/>
        <w:rPr>
          <w:szCs w:val="24"/>
        </w:rPr>
      </w:pPr>
      <w:hyperlink r:id="rId4" w:history="1">
        <w:r w:rsidR="009A4F5F" w:rsidRPr="006746CE">
          <w:rPr>
            <w:rStyle w:val="Lienhypertexte"/>
            <w:szCs w:val="24"/>
          </w:rPr>
          <w:t>ouatlassine</w:t>
        </w:r>
        <w:r w:rsidR="009A4F5F" w:rsidRPr="004B36ED">
          <w:rPr>
            <w:rStyle w:val="Lienhypertexte"/>
            <w:szCs w:val="24"/>
          </w:rPr>
          <w:t>@yahoo.fr</w:t>
        </w:r>
      </w:hyperlink>
    </w:p>
    <w:p w:rsidR="009A4F5F" w:rsidRPr="004B36ED" w:rsidRDefault="009A4F5F" w:rsidP="009A4FAA">
      <w:pPr>
        <w:tabs>
          <w:tab w:val="left" w:pos="1134"/>
          <w:tab w:val="left" w:pos="5529"/>
        </w:tabs>
        <w:spacing w:line="276" w:lineRule="auto"/>
        <w:jc w:val="both"/>
        <w:rPr>
          <w:szCs w:val="24"/>
          <w:lang w:eastAsia="ja-JP"/>
        </w:rPr>
      </w:pPr>
    </w:p>
    <w:sectPr w:rsidR="009A4F5F" w:rsidRPr="004B36ED" w:rsidSect="0059083A">
      <w:pgSz w:w="11907" w:h="16840"/>
      <w:pgMar w:top="567" w:right="851" w:bottom="851" w:left="1134" w:header="720" w:footer="720" w:gutter="0"/>
      <w:cols w:space="720" w:equalWidth="0">
        <w:col w:w="9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A"/>
    <w:rsid w:val="00283E7C"/>
    <w:rsid w:val="004968F2"/>
    <w:rsid w:val="004B36ED"/>
    <w:rsid w:val="0059083A"/>
    <w:rsid w:val="005E2E06"/>
    <w:rsid w:val="006B57B9"/>
    <w:rsid w:val="006E4901"/>
    <w:rsid w:val="007049B6"/>
    <w:rsid w:val="0076003A"/>
    <w:rsid w:val="00904DC9"/>
    <w:rsid w:val="00935584"/>
    <w:rsid w:val="009A4F5F"/>
    <w:rsid w:val="009A4FAA"/>
    <w:rsid w:val="00AA290C"/>
    <w:rsid w:val="00AD5370"/>
    <w:rsid w:val="00AE6B25"/>
    <w:rsid w:val="00B13080"/>
    <w:rsid w:val="00BF1FC3"/>
    <w:rsid w:val="00C671B2"/>
    <w:rsid w:val="00CD1ED2"/>
    <w:rsid w:val="00D70922"/>
    <w:rsid w:val="00DD01E3"/>
    <w:rsid w:val="00DF71C2"/>
    <w:rsid w:val="00E13E33"/>
    <w:rsid w:val="00E57F8E"/>
    <w:rsid w:val="00E861AA"/>
    <w:rsid w:val="00EA53CA"/>
    <w:rsid w:val="00F2594B"/>
    <w:rsid w:val="00F336D4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95536-5B40-45EF-8BD9-0FBD007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9083A"/>
    <w:rPr>
      <w:color w:val="0563C1"/>
      <w:u w:val="single"/>
    </w:rPr>
  </w:style>
  <w:style w:type="character" w:customStyle="1" w:styleId="nowrap">
    <w:name w:val="nowrap"/>
    <w:rsid w:val="0059083A"/>
  </w:style>
  <w:style w:type="character" w:styleId="Accentuation">
    <w:name w:val="Emphasis"/>
    <w:uiPriority w:val="20"/>
    <w:qFormat/>
    <w:rsid w:val="0059083A"/>
    <w:rPr>
      <w:i/>
      <w:iCs/>
    </w:rPr>
  </w:style>
  <w:style w:type="paragraph" w:customStyle="1" w:styleId="Default">
    <w:name w:val="Default"/>
    <w:rsid w:val="0059083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atlassin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880</Characters>
  <Application>Microsoft Office Word</Application>
  <DocSecurity>0</DocSecurity>
  <Lines>29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thiery appia</dc:creator>
  <cp:keywords/>
  <dc:description/>
  <cp:lastModifiedBy>thiery appia</cp:lastModifiedBy>
  <cp:revision>3</cp:revision>
  <dcterms:created xsi:type="dcterms:W3CDTF">2024-07-29T14:06:00Z</dcterms:created>
  <dcterms:modified xsi:type="dcterms:W3CDTF">2024-07-31T15:50:00Z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87ef63038caa5e36b87b9fd3521cc2bce15c0bc8dbbfd6504af0005547e53a16</vt:lpwstr>
  </property>
</Properties>
</file>